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38E200" w14:textId="0043132A" w:rsidR="0079349D" w:rsidRPr="00214E46" w:rsidRDefault="0079349D" w:rsidP="00214E46">
      <w:pPr>
        <w:spacing w:line="360" w:lineRule="auto"/>
        <w:rPr>
          <w:rFonts w:ascii="黑体" w:eastAsia="黑体" w:hAnsi="黑体" w:hint="eastAsia"/>
          <w:b/>
          <w:sz w:val="44"/>
          <w:szCs w:val="44"/>
        </w:rPr>
      </w:pPr>
      <w:r>
        <w:rPr>
          <w:noProof/>
        </w:rPr>
        <w:drawing>
          <wp:inline distT="0" distB="0" distL="0" distR="0" wp14:anchorId="1602AC13" wp14:editId="36F95DC5">
            <wp:extent cx="5759450" cy="1257935"/>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1257935"/>
                    </a:xfrm>
                    <a:prstGeom prst="rect">
                      <a:avLst/>
                    </a:prstGeom>
                    <a:noFill/>
                    <a:ln>
                      <a:noFill/>
                    </a:ln>
                  </pic:spPr>
                </pic:pic>
              </a:graphicData>
            </a:graphic>
          </wp:inline>
        </w:drawing>
      </w:r>
      <w:bookmarkStart w:id="0" w:name="_GoBack"/>
      <w:bookmarkEnd w:id="0"/>
    </w:p>
    <w:p w14:paraId="5FBAB562" w14:textId="77777777" w:rsidR="007A1303" w:rsidRPr="003F2A90" w:rsidRDefault="007A1303" w:rsidP="003F2A90">
      <w:pPr>
        <w:pStyle w:val="ae"/>
        <w:spacing w:line="360" w:lineRule="auto"/>
        <w:ind w:left="1200" w:firstLineChars="400" w:firstLine="1762"/>
        <w:rPr>
          <w:rFonts w:ascii="华文中宋" w:eastAsia="华文中宋" w:hAnsi="华文中宋"/>
          <w:b/>
          <w:sz w:val="44"/>
          <w:szCs w:val="44"/>
        </w:rPr>
      </w:pPr>
      <w:r w:rsidRPr="00BE7B32">
        <w:rPr>
          <w:rFonts w:ascii="华文中宋" w:eastAsia="华文中宋" w:hAnsi="华文中宋" w:hint="eastAsia"/>
          <w:b/>
          <w:sz w:val="44"/>
          <w:szCs w:val="44"/>
        </w:rPr>
        <w:t>常年法律顾问合同</w:t>
      </w:r>
    </w:p>
    <w:p w14:paraId="18CD6604" w14:textId="77777777" w:rsidR="007A1303" w:rsidRDefault="007A1303" w:rsidP="00A005E8">
      <w:pPr>
        <w:pStyle w:val="ae"/>
        <w:wordWrap w:val="0"/>
        <w:spacing w:line="360" w:lineRule="auto"/>
        <w:ind w:left="1200" w:firstLineChars="0" w:firstLine="0"/>
        <w:jc w:val="right"/>
        <w:rPr>
          <w:rFonts w:ascii="楷体" w:eastAsia="楷体" w:hAnsi="楷体"/>
          <w:sz w:val="28"/>
          <w:szCs w:val="28"/>
        </w:rPr>
      </w:pPr>
      <w:r w:rsidRPr="00185A19">
        <w:rPr>
          <w:rFonts w:ascii="楷体" w:eastAsia="楷体" w:hAnsi="楷体" w:hint="eastAsia"/>
          <w:sz w:val="28"/>
          <w:szCs w:val="28"/>
        </w:rPr>
        <w:t>（</w:t>
      </w:r>
      <w:r w:rsidR="0027750B">
        <w:rPr>
          <w:rFonts w:ascii="楷体" w:eastAsia="楷体" w:hAnsi="楷体" w:hint="eastAsia"/>
          <w:sz w:val="28"/>
          <w:szCs w:val="28"/>
        </w:rPr>
        <w:t xml:space="preserve">    </w:t>
      </w:r>
      <w:r w:rsidRPr="00185A19">
        <w:rPr>
          <w:rFonts w:ascii="楷体" w:eastAsia="楷体" w:hAnsi="楷体" w:hint="eastAsia"/>
          <w:sz w:val="28"/>
          <w:szCs w:val="28"/>
        </w:rPr>
        <w:t>）</w:t>
      </w:r>
      <w:proofErr w:type="gramStart"/>
      <w:r w:rsidRPr="00185A19">
        <w:rPr>
          <w:rFonts w:ascii="楷体" w:eastAsia="楷体" w:hAnsi="楷体" w:hint="eastAsia"/>
          <w:sz w:val="28"/>
          <w:szCs w:val="28"/>
        </w:rPr>
        <w:t>沪领律顾字</w:t>
      </w:r>
      <w:proofErr w:type="gramEnd"/>
      <w:r w:rsidRPr="00185A19">
        <w:rPr>
          <w:rFonts w:ascii="楷体" w:eastAsia="楷体" w:hAnsi="楷体" w:hint="eastAsia"/>
          <w:sz w:val="28"/>
          <w:szCs w:val="28"/>
        </w:rPr>
        <w:t>第</w:t>
      </w:r>
      <w:r w:rsidR="0027750B">
        <w:rPr>
          <w:rFonts w:ascii="楷体" w:eastAsia="楷体" w:hAnsi="楷体" w:hint="eastAsia"/>
          <w:sz w:val="28"/>
          <w:szCs w:val="28"/>
          <w:u w:val="single"/>
        </w:rPr>
        <w:t xml:space="preserve">   </w:t>
      </w:r>
      <w:r w:rsidRPr="00185A19">
        <w:rPr>
          <w:rFonts w:ascii="楷体" w:eastAsia="楷体" w:hAnsi="楷体" w:hint="eastAsia"/>
          <w:sz w:val="28"/>
          <w:szCs w:val="28"/>
          <w:u w:val="single"/>
        </w:rPr>
        <w:t xml:space="preserve"> </w:t>
      </w:r>
      <w:r w:rsidRPr="00185A19">
        <w:rPr>
          <w:rFonts w:ascii="楷体" w:eastAsia="楷体" w:hAnsi="楷体" w:hint="eastAsia"/>
          <w:sz w:val="28"/>
          <w:szCs w:val="28"/>
        </w:rPr>
        <w:t>号</w:t>
      </w:r>
    </w:p>
    <w:p w14:paraId="1ACF7322" w14:textId="77777777" w:rsidR="003F2A90" w:rsidRPr="003F2A90" w:rsidRDefault="003F2A90" w:rsidP="003F2A90">
      <w:pPr>
        <w:pStyle w:val="ae"/>
        <w:spacing w:line="360" w:lineRule="auto"/>
        <w:ind w:left="1200" w:firstLineChars="0" w:firstLine="0"/>
        <w:jc w:val="right"/>
        <w:rPr>
          <w:rFonts w:ascii="楷体" w:eastAsia="楷体" w:hAnsi="楷体"/>
          <w:sz w:val="28"/>
          <w:szCs w:val="28"/>
        </w:rPr>
      </w:pPr>
    </w:p>
    <w:p w14:paraId="2380A45D" w14:textId="77777777" w:rsidR="007A1303" w:rsidRPr="0022107C" w:rsidRDefault="007A1303" w:rsidP="003F2A90">
      <w:pPr>
        <w:spacing w:line="560" w:lineRule="exact"/>
        <w:ind w:firstLineChars="200" w:firstLine="560"/>
        <w:rPr>
          <w:rFonts w:ascii="华文中宋" w:eastAsia="华文中宋" w:hAnsi="华文中宋"/>
          <w:sz w:val="28"/>
          <w:szCs w:val="28"/>
          <w:u w:val="single"/>
        </w:rPr>
      </w:pPr>
      <w:r w:rsidRPr="00A43122">
        <w:rPr>
          <w:rFonts w:ascii="华文中宋" w:eastAsia="华文中宋" w:hAnsi="华文中宋" w:hint="eastAsia"/>
          <w:sz w:val="28"/>
          <w:szCs w:val="28"/>
        </w:rPr>
        <w:t>聘</w:t>
      </w:r>
      <w:r w:rsidR="0013154B">
        <w:rPr>
          <w:rFonts w:ascii="华文中宋" w:eastAsia="华文中宋" w:hAnsi="华文中宋" w:hint="eastAsia"/>
          <w:sz w:val="28"/>
          <w:szCs w:val="28"/>
        </w:rPr>
        <w:t xml:space="preserve"> </w:t>
      </w:r>
      <w:r w:rsidR="0022107C">
        <w:rPr>
          <w:rFonts w:ascii="华文中宋" w:eastAsia="华文中宋" w:hAnsi="华文中宋" w:hint="eastAsia"/>
          <w:sz w:val="28"/>
          <w:szCs w:val="28"/>
        </w:rPr>
        <w:t>请</w:t>
      </w:r>
      <w:r w:rsidR="0013154B">
        <w:rPr>
          <w:rFonts w:ascii="华文中宋" w:eastAsia="华文中宋" w:hAnsi="华文中宋" w:hint="eastAsia"/>
          <w:sz w:val="28"/>
          <w:szCs w:val="28"/>
        </w:rPr>
        <w:t xml:space="preserve"> 方</w:t>
      </w:r>
      <w:r w:rsidRPr="00A43122">
        <w:rPr>
          <w:rFonts w:ascii="华文中宋" w:eastAsia="华文中宋" w:hAnsi="华文中宋" w:hint="eastAsia"/>
          <w:sz w:val="28"/>
          <w:szCs w:val="28"/>
        </w:rPr>
        <w:t>：</w:t>
      </w:r>
      <w:r w:rsidR="00D33B35">
        <w:rPr>
          <w:rFonts w:ascii="华文中宋" w:eastAsia="华文中宋" w:hAnsi="华文中宋" w:hint="eastAsia"/>
          <w:sz w:val="28"/>
          <w:szCs w:val="28"/>
          <w:u w:val="single"/>
        </w:rPr>
        <w:t xml:space="preserve">   </w:t>
      </w:r>
      <w:r w:rsidR="0022107C">
        <w:rPr>
          <w:rFonts w:ascii="华文中宋" w:eastAsia="华文中宋" w:hAnsi="华文中宋"/>
          <w:sz w:val="28"/>
          <w:szCs w:val="28"/>
          <w:u w:val="single"/>
        </w:rPr>
        <w:t xml:space="preserve">                    </w:t>
      </w:r>
    </w:p>
    <w:p w14:paraId="192E426E" w14:textId="77777777" w:rsidR="007A1303" w:rsidRPr="00DD3D3E" w:rsidRDefault="0013154B" w:rsidP="003F2A90">
      <w:pPr>
        <w:spacing w:line="560" w:lineRule="exact"/>
        <w:ind w:firstLineChars="200" w:firstLine="560"/>
        <w:rPr>
          <w:rFonts w:ascii="华文中宋" w:eastAsia="华文中宋" w:hAnsi="华文中宋"/>
          <w:sz w:val="28"/>
          <w:szCs w:val="28"/>
          <w:u w:val="single"/>
        </w:rPr>
      </w:pPr>
      <w:r>
        <w:rPr>
          <w:rFonts w:ascii="华文中宋" w:eastAsia="华文中宋" w:hAnsi="华文中宋" w:hint="eastAsia"/>
          <w:sz w:val="28"/>
          <w:szCs w:val="28"/>
        </w:rPr>
        <w:t>法人代表</w:t>
      </w:r>
      <w:r w:rsidR="007A1303" w:rsidRPr="00A43122">
        <w:rPr>
          <w:rFonts w:ascii="华文中宋" w:eastAsia="华文中宋" w:hAnsi="华文中宋" w:hint="eastAsia"/>
          <w:sz w:val="28"/>
          <w:szCs w:val="28"/>
        </w:rPr>
        <w:t>：</w:t>
      </w:r>
      <w:r w:rsidR="0022107C">
        <w:rPr>
          <w:rFonts w:ascii="华文中宋" w:eastAsia="华文中宋" w:hAnsi="华文中宋"/>
          <w:sz w:val="28"/>
          <w:szCs w:val="28"/>
          <w:u w:val="single"/>
        </w:rPr>
        <w:t xml:space="preserve">    </w:t>
      </w:r>
      <w:r w:rsidR="000766C7">
        <w:rPr>
          <w:rFonts w:ascii="华文中宋" w:eastAsia="华文中宋" w:hAnsi="华文中宋"/>
          <w:sz w:val="28"/>
          <w:szCs w:val="28"/>
          <w:u w:val="single"/>
        </w:rPr>
        <w:t xml:space="preserve">  </w:t>
      </w:r>
      <w:r w:rsidR="0027750B">
        <w:rPr>
          <w:rFonts w:ascii="华文中宋" w:eastAsia="华文中宋" w:hAnsi="华文中宋"/>
          <w:sz w:val="28"/>
          <w:szCs w:val="28"/>
          <w:u w:val="single"/>
        </w:rPr>
        <w:t xml:space="preserve">    </w:t>
      </w:r>
      <w:r w:rsidR="000766C7">
        <w:rPr>
          <w:rFonts w:ascii="华文中宋" w:eastAsia="华文中宋" w:hAnsi="华文中宋"/>
          <w:sz w:val="28"/>
          <w:szCs w:val="28"/>
          <w:u w:val="single"/>
        </w:rPr>
        <w:t xml:space="preserve"> </w:t>
      </w:r>
      <w:r w:rsidR="00DD3D3E">
        <w:rPr>
          <w:rFonts w:ascii="华文中宋" w:eastAsia="华文中宋" w:hAnsi="华文中宋"/>
          <w:sz w:val="28"/>
          <w:szCs w:val="28"/>
          <w:u w:val="single"/>
        </w:rPr>
        <w:t xml:space="preserve"> </w:t>
      </w:r>
      <w:r w:rsidR="00DD3D3E">
        <w:rPr>
          <w:rFonts w:ascii="华文中宋" w:eastAsia="华文中宋" w:hAnsi="华文中宋" w:hint="eastAsia"/>
          <w:sz w:val="28"/>
          <w:szCs w:val="28"/>
        </w:rPr>
        <w:t xml:space="preserve">      </w:t>
      </w:r>
      <w:r w:rsidR="000766C7">
        <w:rPr>
          <w:rFonts w:ascii="华文中宋" w:eastAsia="华文中宋" w:hAnsi="华文中宋"/>
          <w:sz w:val="28"/>
          <w:szCs w:val="28"/>
        </w:rPr>
        <w:t xml:space="preserve">    </w:t>
      </w:r>
      <w:r w:rsidR="00DD3D3E">
        <w:rPr>
          <w:rFonts w:ascii="华文中宋" w:eastAsia="华文中宋" w:hAnsi="华文中宋" w:hint="eastAsia"/>
          <w:sz w:val="28"/>
          <w:szCs w:val="28"/>
        </w:rPr>
        <w:t xml:space="preserve"> </w:t>
      </w:r>
      <w:r w:rsidR="0027750B">
        <w:rPr>
          <w:rFonts w:ascii="华文中宋" w:eastAsia="华文中宋" w:hAnsi="华文中宋"/>
          <w:sz w:val="28"/>
          <w:szCs w:val="28"/>
        </w:rPr>
        <w:t xml:space="preserve"> </w:t>
      </w:r>
      <w:r w:rsidR="00DD3D3E">
        <w:rPr>
          <w:rFonts w:ascii="华文中宋" w:eastAsia="华文中宋" w:hAnsi="华文中宋"/>
          <w:sz w:val="28"/>
          <w:szCs w:val="28"/>
        </w:rPr>
        <w:t>联系代表：</w:t>
      </w:r>
      <w:r w:rsidR="000766C7">
        <w:rPr>
          <w:rFonts w:ascii="华文中宋" w:eastAsia="华文中宋" w:hAnsi="华文中宋" w:hint="eastAsia"/>
          <w:sz w:val="28"/>
          <w:szCs w:val="28"/>
          <w:u w:val="single"/>
        </w:rPr>
        <w:t xml:space="preserve">    </w:t>
      </w:r>
      <w:r w:rsidR="0027750B">
        <w:rPr>
          <w:rFonts w:ascii="华文中宋" w:eastAsia="华文中宋" w:hAnsi="华文中宋"/>
          <w:sz w:val="28"/>
          <w:szCs w:val="28"/>
          <w:u w:val="single"/>
        </w:rPr>
        <w:t xml:space="preserve">  </w:t>
      </w:r>
      <w:r w:rsidR="00DD3D3E">
        <w:rPr>
          <w:rFonts w:ascii="华文中宋" w:eastAsia="华文中宋" w:hAnsi="华文中宋"/>
          <w:sz w:val="28"/>
          <w:szCs w:val="28"/>
          <w:u w:val="single"/>
        </w:rPr>
        <w:t xml:space="preserve">     </w:t>
      </w:r>
    </w:p>
    <w:p w14:paraId="1EB723BF" w14:textId="77777777" w:rsidR="007A1303" w:rsidRPr="00DD3D3E" w:rsidRDefault="0013154B" w:rsidP="003F2A90">
      <w:pPr>
        <w:spacing w:line="560" w:lineRule="exact"/>
        <w:ind w:firstLineChars="200" w:firstLine="560"/>
        <w:rPr>
          <w:rFonts w:ascii="华文中宋" w:eastAsia="华文中宋" w:hAnsi="华文中宋"/>
          <w:sz w:val="28"/>
          <w:szCs w:val="28"/>
          <w:u w:val="single"/>
        </w:rPr>
      </w:pPr>
      <w:r>
        <w:rPr>
          <w:rFonts w:ascii="华文中宋" w:eastAsia="华文中宋" w:hAnsi="华文中宋" w:hint="eastAsia"/>
          <w:sz w:val="28"/>
          <w:szCs w:val="28"/>
        </w:rPr>
        <w:t>注册地址</w:t>
      </w:r>
      <w:r w:rsidR="007A1303" w:rsidRPr="00A43122">
        <w:rPr>
          <w:rFonts w:ascii="华文中宋" w:eastAsia="华文中宋" w:hAnsi="华文中宋" w:hint="eastAsia"/>
          <w:sz w:val="28"/>
          <w:szCs w:val="28"/>
        </w:rPr>
        <w:t>：</w:t>
      </w:r>
      <w:r w:rsidR="0027750B">
        <w:rPr>
          <w:rFonts w:ascii="华文中宋" w:eastAsia="华文中宋" w:hAnsi="华文中宋" w:hint="eastAsia"/>
          <w:sz w:val="28"/>
          <w:szCs w:val="28"/>
          <w:u w:val="single"/>
        </w:rPr>
        <w:t xml:space="preserve">                                                   </w:t>
      </w:r>
    </w:p>
    <w:p w14:paraId="72E3092F" w14:textId="77777777" w:rsidR="0022107C" w:rsidRPr="0027750B" w:rsidRDefault="0027750B" w:rsidP="003F2A90">
      <w:pPr>
        <w:spacing w:line="560" w:lineRule="exact"/>
        <w:ind w:firstLineChars="200" w:firstLine="560"/>
        <w:rPr>
          <w:rFonts w:ascii="华文中宋" w:eastAsia="华文中宋" w:hAnsi="华文中宋"/>
          <w:sz w:val="28"/>
          <w:szCs w:val="28"/>
        </w:rPr>
      </w:pPr>
      <w:r>
        <w:rPr>
          <w:rFonts w:ascii="华文中宋" w:eastAsia="华文中宋" w:hAnsi="华文中宋"/>
          <w:sz w:val="28"/>
          <w:szCs w:val="28"/>
        </w:rPr>
        <w:t>联系地址</w:t>
      </w:r>
      <w:r>
        <w:rPr>
          <w:rFonts w:ascii="华文中宋" w:eastAsia="华文中宋" w:hAnsi="华文中宋" w:hint="eastAsia"/>
          <w:sz w:val="28"/>
          <w:szCs w:val="28"/>
        </w:rPr>
        <w:t>：</w:t>
      </w:r>
      <w:r w:rsidR="00DD3D3E" w:rsidRPr="0027750B">
        <w:rPr>
          <w:rFonts w:ascii="华文中宋" w:eastAsia="华文中宋" w:hAnsi="华文中宋" w:hint="eastAsia"/>
          <w:sz w:val="28"/>
          <w:szCs w:val="28"/>
          <w:u w:val="single"/>
        </w:rPr>
        <w:t xml:space="preserve"> </w:t>
      </w:r>
      <w:r w:rsidRPr="0027750B">
        <w:rPr>
          <w:rFonts w:ascii="华文中宋" w:eastAsia="华文中宋" w:hAnsi="华文中宋"/>
          <w:sz w:val="28"/>
          <w:szCs w:val="28"/>
          <w:u w:val="single"/>
        </w:rPr>
        <w:t xml:space="preserve">                                                  </w:t>
      </w:r>
    </w:p>
    <w:p w14:paraId="0AE45620" w14:textId="77777777" w:rsidR="007A1303" w:rsidRPr="00DD3D3E" w:rsidRDefault="0013154B" w:rsidP="003F2A90">
      <w:pPr>
        <w:spacing w:line="560" w:lineRule="exact"/>
        <w:ind w:firstLineChars="200" w:firstLine="560"/>
        <w:rPr>
          <w:rFonts w:ascii="华文中宋" w:eastAsia="华文中宋" w:hAnsi="华文中宋"/>
          <w:sz w:val="28"/>
          <w:szCs w:val="28"/>
          <w:u w:val="single"/>
        </w:rPr>
      </w:pPr>
      <w:r>
        <w:rPr>
          <w:rFonts w:ascii="华文中宋" w:eastAsia="华文中宋" w:hAnsi="华文中宋" w:hint="eastAsia"/>
          <w:sz w:val="28"/>
          <w:szCs w:val="28"/>
        </w:rPr>
        <w:t>联系</w:t>
      </w:r>
      <w:r w:rsidR="007A1303" w:rsidRPr="00A43122">
        <w:rPr>
          <w:rFonts w:ascii="华文中宋" w:eastAsia="华文中宋" w:hAnsi="华文中宋" w:hint="eastAsia"/>
          <w:sz w:val="28"/>
          <w:szCs w:val="28"/>
        </w:rPr>
        <w:t>电话：</w:t>
      </w:r>
      <w:r w:rsidR="005E361A">
        <w:rPr>
          <w:rFonts w:ascii="华文中宋" w:eastAsia="华文中宋" w:hAnsi="华文中宋" w:hint="eastAsia"/>
          <w:sz w:val="28"/>
          <w:szCs w:val="28"/>
          <w:u w:val="single"/>
        </w:rPr>
        <w:t xml:space="preserve">                   </w:t>
      </w:r>
      <w:r w:rsidR="00DD3D3E">
        <w:rPr>
          <w:rFonts w:ascii="华文中宋" w:eastAsia="华文中宋" w:hAnsi="华文中宋" w:hint="eastAsia"/>
          <w:sz w:val="28"/>
          <w:szCs w:val="28"/>
        </w:rPr>
        <w:t xml:space="preserve">  </w:t>
      </w:r>
      <w:r w:rsidR="000766C7">
        <w:rPr>
          <w:rFonts w:ascii="华文中宋" w:eastAsia="华文中宋" w:hAnsi="华文中宋"/>
          <w:sz w:val="28"/>
          <w:szCs w:val="28"/>
        </w:rPr>
        <w:t xml:space="preserve">  </w:t>
      </w:r>
      <w:r w:rsidR="00DD3D3E">
        <w:rPr>
          <w:rFonts w:ascii="华文中宋" w:eastAsia="华文中宋" w:hAnsi="华文中宋" w:hint="eastAsia"/>
          <w:sz w:val="28"/>
          <w:szCs w:val="28"/>
        </w:rPr>
        <w:t xml:space="preserve"> </w:t>
      </w:r>
      <w:r w:rsidR="007A1303" w:rsidRPr="00A43122">
        <w:rPr>
          <w:rFonts w:ascii="华文中宋" w:eastAsia="华文中宋" w:hAnsi="华文中宋" w:hint="eastAsia"/>
          <w:sz w:val="28"/>
          <w:szCs w:val="28"/>
        </w:rPr>
        <w:t>传</w:t>
      </w:r>
      <w:r w:rsidR="00DD3D3E">
        <w:rPr>
          <w:rFonts w:ascii="华文中宋" w:eastAsia="华文中宋" w:hAnsi="华文中宋" w:hint="eastAsia"/>
          <w:sz w:val="28"/>
          <w:szCs w:val="28"/>
        </w:rPr>
        <w:t xml:space="preserve">    </w:t>
      </w:r>
      <w:r w:rsidR="007A1303" w:rsidRPr="00A43122">
        <w:rPr>
          <w:rFonts w:ascii="华文中宋" w:eastAsia="华文中宋" w:hAnsi="华文中宋" w:hint="eastAsia"/>
          <w:sz w:val="28"/>
          <w:szCs w:val="28"/>
        </w:rPr>
        <w:t>真：</w:t>
      </w:r>
      <w:r w:rsidR="005E361A">
        <w:rPr>
          <w:rFonts w:ascii="华文中宋" w:eastAsia="华文中宋" w:hAnsi="华文中宋" w:hint="eastAsia"/>
          <w:sz w:val="28"/>
          <w:szCs w:val="28"/>
          <w:u w:val="single"/>
        </w:rPr>
        <w:t xml:space="preserve">                 </w:t>
      </w:r>
    </w:p>
    <w:p w14:paraId="74C8BB73" w14:textId="77777777" w:rsidR="00A43122" w:rsidRPr="00DD3D3E" w:rsidRDefault="0013154B" w:rsidP="003F2A90">
      <w:pPr>
        <w:spacing w:line="560" w:lineRule="exact"/>
        <w:ind w:firstLineChars="200" w:firstLine="560"/>
        <w:rPr>
          <w:rFonts w:ascii="华文中宋" w:eastAsia="华文中宋" w:hAnsi="华文中宋"/>
          <w:sz w:val="28"/>
          <w:szCs w:val="28"/>
          <w:u w:val="single"/>
        </w:rPr>
      </w:pPr>
      <w:r>
        <w:rPr>
          <w:rFonts w:ascii="华文中宋" w:eastAsia="华文中宋" w:hAnsi="华文中宋"/>
          <w:sz w:val="28"/>
          <w:szCs w:val="28"/>
        </w:rPr>
        <w:t>电子邮箱</w:t>
      </w:r>
      <w:r w:rsidR="00A43122">
        <w:rPr>
          <w:rFonts w:ascii="华文中宋" w:eastAsia="华文中宋" w:hAnsi="华文中宋" w:hint="eastAsia"/>
          <w:sz w:val="28"/>
          <w:szCs w:val="28"/>
        </w:rPr>
        <w:t>：</w:t>
      </w:r>
      <w:r w:rsidR="005E361A">
        <w:rPr>
          <w:rFonts w:ascii="华文中宋" w:eastAsia="华文中宋" w:hAnsi="华文中宋" w:hint="eastAsia"/>
          <w:sz w:val="28"/>
          <w:szCs w:val="28"/>
          <w:u w:val="single"/>
        </w:rPr>
        <w:t xml:space="preserve">                   </w:t>
      </w:r>
      <w:r w:rsidR="00DD3D3E">
        <w:rPr>
          <w:rFonts w:ascii="华文中宋" w:eastAsia="华文中宋" w:hAnsi="华文中宋" w:hint="eastAsia"/>
          <w:sz w:val="28"/>
          <w:szCs w:val="28"/>
        </w:rPr>
        <w:t xml:space="preserve"> </w:t>
      </w:r>
      <w:r w:rsidR="005E361A">
        <w:rPr>
          <w:rFonts w:ascii="华文中宋" w:eastAsia="华文中宋" w:hAnsi="华文中宋"/>
          <w:sz w:val="28"/>
          <w:szCs w:val="28"/>
        </w:rPr>
        <w:t xml:space="preserve">    </w:t>
      </w:r>
      <w:proofErr w:type="gramStart"/>
      <w:r w:rsidR="00A43122">
        <w:rPr>
          <w:rFonts w:ascii="华文中宋" w:eastAsia="华文中宋" w:hAnsi="华文中宋" w:hint="eastAsia"/>
          <w:sz w:val="28"/>
          <w:szCs w:val="28"/>
        </w:rPr>
        <w:t>邮</w:t>
      </w:r>
      <w:proofErr w:type="gramEnd"/>
      <w:r w:rsidR="00DD3D3E">
        <w:rPr>
          <w:rFonts w:ascii="华文中宋" w:eastAsia="华文中宋" w:hAnsi="华文中宋" w:hint="eastAsia"/>
          <w:sz w:val="28"/>
          <w:szCs w:val="28"/>
        </w:rPr>
        <w:t xml:space="preserve">    </w:t>
      </w:r>
      <w:r w:rsidR="00A43122">
        <w:rPr>
          <w:rFonts w:ascii="华文中宋" w:eastAsia="华文中宋" w:hAnsi="华文中宋" w:hint="eastAsia"/>
          <w:sz w:val="28"/>
          <w:szCs w:val="28"/>
        </w:rPr>
        <w:t>编：</w:t>
      </w:r>
      <w:r w:rsidR="005E361A">
        <w:rPr>
          <w:rFonts w:ascii="华文中宋" w:eastAsia="华文中宋" w:hAnsi="华文中宋"/>
          <w:sz w:val="28"/>
          <w:szCs w:val="28"/>
          <w:u w:val="single"/>
        </w:rPr>
        <w:t xml:space="preserve">          </w:t>
      </w:r>
      <w:r w:rsidR="000766C7">
        <w:rPr>
          <w:rFonts w:ascii="华文中宋" w:eastAsia="华文中宋" w:hAnsi="华文中宋"/>
          <w:sz w:val="28"/>
          <w:szCs w:val="28"/>
          <w:u w:val="single"/>
        </w:rPr>
        <w:t xml:space="preserve">       </w:t>
      </w:r>
    </w:p>
    <w:p w14:paraId="53CC22F6" w14:textId="77777777" w:rsidR="007A1303" w:rsidRPr="00A43122" w:rsidRDefault="007A1303" w:rsidP="003F2A90">
      <w:pPr>
        <w:pStyle w:val="ae"/>
        <w:spacing w:line="560" w:lineRule="exact"/>
        <w:ind w:left="1200" w:firstLineChars="0" w:firstLine="0"/>
        <w:rPr>
          <w:rFonts w:ascii="华文中宋" w:eastAsia="华文中宋" w:hAnsi="华文中宋"/>
          <w:sz w:val="28"/>
          <w:szCs w:val="28"/>
        </w:rPr>
      </w:pPr>
    </w:p>
    <w:p w14:paraId="59661EB1" w14:textId="2EE7CC01" w:rsidR="006874E1" w:rsidRDefault="007A1303" w:rsidP="003F2A90">
      <w:pPr>
        <w:spacing w:line="560" w:lineRule="exact"/>
        <w:ind w:firstLineChars="200" w:firstLine="560"/>
        <w:rPr>
          <w:rFonts w:ascii="华文中宋" w:eastAsia="华文中宋" w:hAnsi="华文中宋"/>
          <w:sz w:val="28"/>
          <w:szCs w:val="28"/>
        </w:rPr>
      </w:pPr>
      <w:r w:rsidRPr="00A43122">
        <w:rPr>
          <w:rFonts w:ascii="华文中宋" w:eastAsia="华文中宋" w:hAnsi="华文中宋" w:hint="eastAsia"/>
          <w:sz w:val="28"/>
          <w:szCs w:val="28"/>
        </w:rPr>
        <w:t>受</w:t>
      </w:r>
      <w:r w:rsidR="00DD3D3E">
        <w:rPr>
          <w:rFonts w:ascii="华文中宋" w:eastAsia="华文中宋" w:hAnsi="华文中宋" w:hint="eastAsia"/>
          <w:sz w:val="28"/>
          <w:szCs w:val="28"/>
        </w:rPr>
        <w:t xml:space="preserve"> </w:t>
      </w:r>
      <w:r w:rsidRPr="00A43122">
        <w:rPr>
          <w:rFonts w:ascii="华文中宋" w:eastAsia="华文中宋" w:hAnsi="华文中宋" w:hint="eastAsia"/>
          <w:sz w:val="28"/>
          <w:szCs w:val="28"/>
        </w:rPr>
        <w:t>聘</w:t>
      </w:r>
      <w:r w:rsidR="00DD3D3E">
        <w:rPr>
          <w:rFonts w:ascii="华文中宋" w:eastAsia="华文中宋" w:hAnsi="华文中宋" w:hint="eastAsia"/>
          <w:sz w:val="28"/>
          <w:szCs w:val="28"/>
        </w:rPr>
        <w:t xml:space="preserve"> 方</w:t>
      </w:r>
      <w:r w:rsidRPr="00A43122">
        <w:rPr>
          <w:rFonts w:ascii="华文中宋" w:eastAsia="华文中宋" w:hAnsi="华文中宋" w:hint="eastAsia"/>
          <w:sz w:val="28"/>
          <w:szCs w:val="28"/>
        </w:rPr>
        <w:t>：</w:t>
      </w:r>
      <w:r w:rsidRPr="0059741A">
        <w:rPr>
          <w:rFonts w:ascii="仿宋" w:eastAsia="仿宋" w:hAnsi="仿宋" w:hint="eastAsia"/>
          <w:sz w:val="28"/>
          <w:szCs w:val="28"/>
        </w:rPr>
        <w:t>上海领港律师事务所</w:t>
      </w:r>
      <w:r w:rsidR="00146C40">
        <w:rPr>
          <w:rFonts w:ascii="华文中宋" w:eastAsia="华文中宋" w:hAnsi="华文中宋" w:hint="eastAsia"/>
          <w:sz w:val="28"/>
          <w:szCs w:val="28"/>
        </w:rPr>
        <w:t xml:space="preserve"> </w:t>
      </w:r>
      <w:r w:rsidR="00300087">
        <w:rPr>
          <w:rFonts w:ascii="华文中宋" w:eastAsia="华文中宋" w:hAnsi="华文中宋"/>
          <w:sz w:val="28"/>
          <w:szCs w:val="28"/>
        </w:rPr>
        <w:t xml:space="preserve">  </w:t>
      </w:r>
      <w:r w:rsidR="00DD3D3E">
        <w:rPr>
          <w:rFonts w:ascii="华文中宋" w:eastAsia="华文中宋" w:hAnsi="华文中宋"/>
          <w:sz w:val="28"/>
          <w:szCs w:val="28"/>
        </w:rPr>
        <w:t xml:space="preserve">   </w:t>
      </w:r>
      <w:r w:rsidR="00185A19" w:rsidRPr="00A43122">
        <w:rPr>
          <w:rFonts w:ascii="华文中宋" w:eastAsia="华文中宋" w:hAnsi="华文中宋" w:hint="eastAsia"/>
          <w:sz w:val="28"/>
          <w:szCs w:val="28"/>
        </w:rPr>
        <w:t>负</w:t>
      </w:r>
      <w:r w:rsidR="00185A19">
        <w:rPr>
          <w:rFonts w:ascii="华文中宋" w:eastAsia="华文中宋" w:hAnsi="华文中宋" w:hint="eastAsia"/>
          <w:sz w:val="28"/>
          <w:szCs w:val="28"/>
        </w:rPr>
        <w:t xml:space="preserve"> </w:t>
      </w:r>
      <w:r w:rsidR="00185A19" w:rsidRPr="00A43122">
        <w:rPr>
          <w:rFonts w:ascii="华文中宋" w:eastAsia="华文中宋" w:hAnsi="华文中宋" w:hint="eastAsia"/>
          <w:sz w:val="28"/>
          <w:szCs w:val="28"/>
        </w:rPr>
        <w:t>责</w:t>
      </w:r>
      <w:r w:rsidR="00185A19">
        <w:rPr>
          <w:rFonts w:ascii="华文中宋" w:eastAsia="华文中宋" w:hAnsi="华文中宋" w:hint="eastAsia"/>
          <w:sz w:val="28"/>
          <w:szCs w:val="28"/>
        </w:rPr>
        <w:t xml:space="preserve"> </w:t>
      </w:r>
      <w:r w:rsidR="00185A19" w:rsidRPr="00A43122">
        <w:rPr>
          <w:rFonts w:ascii="华文中宋" w:eastAsia="华文中宋" w:hAnsi="华文中宋" w:hint="eastAsia"/>
          <w:sz w:val="28"/>
          <w:szCs w:val="28"/>
        </w:rPr>
        <w:t>人：</w:t>
      </w:r>
      <w:r w:rsidR="00185A19">
        <w:rPr>
          <w:rFonts w:ascii="华文中宋" w:eastAsia="华文中宋" w:hAnsi="华文中宋" w:hint="eastAsia"/>
          <w:sz w:val="28"/>
          <w:szCs w:val="28"/>
        </w:rPr>
        <w:t xml:space="preserve"> </w:t>
      </w:r>
    </w:p>
    <w:p w14:paraId="3DB458A6" w14:textId="0651C99A" w:rsidR="007A1303" w:rsidRPr="0059741A" w:rsidRDefault="00185A19" w:rsidP="003F2A90">
      <w:pPr>
        <w:spacing w:line="560" w:lineRule="exact"/>
        <w:ind w:firstLineChars="200" w:firstLine="560"/>
        <w:rPr>
          <w:rFonts w:ascii="仿宋" w:eastAsia="仿宋" w:hAnsi="仿宋"/>
          <w:sz w:val="28"/>
          <w:szCs w:val="28"/>
        </w:rPr>
      </w:pPr>
      <w:r>
        <w:rPr>
          <w:rFonts w:ascii="华文中宋" w:eastAsia="华文中宋" w:hAnsi="华文中宋" w:hint="eastAsia"/>
          <w:sz w:val="28"/>
          <w:szCs w:val="28"/>
        </w:rPr>
        <w:t>住 所 地</w:t>
      </w:r>
      <w:r w:rsidR="00A43122">
        <w:rPr>
          <w:rFonts w:ascii="华文中宋" w:eastAsia="华文中宋" w:hAnsi="华文中宋" w:hint="eastAsia"/>
          <w:sz w:val="28"/>
          <w:szCs w:val="28"/>
        </w:rPr>
        <w:t>：</w:t>
      </w:r>
      <w:r w:rsidR="00A43122" w:rsidRPr="0059741A">
        <w:rPr>
          <w:rFonts w:ascii="仿宋" w:eastAsia="仿宋" w:hAnsi="仿宋" w:hint="eastAsia"/>
          <w:sz w:val="28"/>
          <w:szCs w:val="28"/>
        </w:rPr>
        <w:t>上海</w:t>
      </w:r>
      <w:r w:rsidR="008138A4" w:rsidRPr="0059741A">
        <w:rPr>
          <w:rFonts w:ascii="仿宋" w:eastAsia="仿宋" w:hAnsi="仿宋" w:hint="eastAsia"/>
          <w:sz w:val="28"/>
          <w:szCs w:val="28"/>
        </w:rPr>
        <w:t>浦东新区临港</w:t>
      </w:r>
      <w:r w:rsidR="007A1303" w:rsidRPr="0059741A">
        <w:rPr>
          <w:rFonts w:ascii="仿宋" w:eastAsia="仿宋" w:hAnsi="仿宋" w:hint="eastAsia"/>
          <w:sz w:val="28"/>
          <w:szCs w:val="28"/>
        </w:rPr>
        <w:t>环湖西二路588</w:t>
      </w:r>
      <w:r w:rsidR="006874E1" w:rsidRPr="0059741A">
        <w:rPr>
          <w:rFonts w:ascii="仿宋" w:eastAsia="仿宋" w:hAnsi="仿宋" w:hint="eastAsia"/>
          <w:sz w:val="28"/>
          <w:szCs w:val="28"/>
        </w:rPr>
        <w:t>号</w:t>
      </w:r>
      <w:r w:rsidR="007A1303" w:rsidRPr="0059741A">
        <w:rPr>
          <w:rFonts w:ascii="仿宋" w:eastAsia="仿宋" w:hAnsi="仿宋" w:hint="eastAsia"/>
          <w:sz w:val="28"/>
          <w:szCs w:val="28"/>
        </w:rPr>
        <w:t>领港中心218-219</w:t>
      </w:r>
      <w:r w:rsidR="007E59B6">
        <w:rPr>
          <w:rFonts w:ascii="仿宋" w:eastAsia="仿宋" w:hAnsi="仿宋" w:hint="eastAsia"/>
          <w:sz w:val="28"/>
          <w:szCs w:val="28"/>
        </w:rPr>
        <w:t>座</w:t>
      </w:r>
    </w:p>
    <w:p w14:paraId="4AB9A4CE" w14:textId="77777777" w:rsidR="007A1303" w:rsidRPr="0059741A" w:rsidRDefault="006874E1" w:rsidP="003F2A90">
      <w:pPr>
        <w:spacing w:line="560" w:lineRule="exact"/>
        <w:ind w:firstLineChars="200" w:firstLine="560"/>
        <w:rPr>
          <w:rFonts w:ascii="仿宋" w:eastAsia="仿宋" w:hAnsi="仿宋"/>
          <w:sz w:val="28"/>
          <w:szCs w:val="28"/>
        </w:rPr>
      </w:pPr>
      <w:r>
        <w:rPr>
          <w:rFonts w:ascii="华文中宋" w:eastAsia="华文中宋" w:hAnsi="华文中宋" w:hint="eastAsia"/>
          <w:sz w:val="28"/>
          <w:szCs w:val="28"/>
        </w:rPr>
        <w:t>联系</w:t>
      </w:r>
      <w:r w:rsidR="007A1303" w:rsidRPr="00A43122">
        <w:rPr>
          <w:rFonts w:ascii="华文中宋" w:eastAsia="华文中宋" w:hAnsi="华文中宋" w:hint="eastAsia"/>
          <w:sz w:val="28"/>
          <w:szCs w:val="28"/>
        </w:rPr>
        <w:t>电话：</w:t>
      </w:r>
      <w:r w:rsidR="008138A4" w:rsidRPr="0059741A">
        <w:rPr>
          <w:rFonts w:ascii="仿宋" w:eastAsia="仿宋" w:hAnsi="仿宋" w:hint="eastAsia"/>
          <w:sz w:val="28"/>
          <w:szCs w:val="28"/>
        </w:rPr>
        <w:t>021-58072218</w:t>
      </w:r>
      <w:r w:rsidR="008138A4">
        <w:rPr>
          <w:rFonts w:ascii="华文中宋" w:eastAsia="华文中宋" w:hAnsi="华文中宋" w:hint="eastAsia"/>
          <w:sz w:val="28"/>
          <w:szCs w:val="28"/>
        </w:rPr>
        <w:t xml:space="preserve">       </w:t>
      </w:r>
      <w:r w:rsidR="007A1303" w:rsidRPr="00A43122">
        <w:rPr>
          <w:rFonts w:ascii="华文中宋" w:eastAsia="华文中宋" w:hAnsi="华文中宋" w:hint="eastAsia"/>
          <w:sz w:val="28"/>
          <w:szCs w:val="28"/>
        </w:rPr>
        <w:t xml:space="preserve">   </w:t>
      </w:r>
      <w:r w:rsidR="0059741A">
        <w:rPr>
          <w:rFonts w:ascii="华文中宋" w:eastAsia="华文中宋" w:hAnsi="华文中宋"/>
          <w:sz w:val="28"/>
          <w:szCs w:val="28"/>
        </w:rPr>
        <w:t xml:space="preserve">  </w:t>
      </w:r>
      <w:r w:rsidR="007A1303" w:rsidRPr="00A43122">
        <w:rPr>
          <w:rFonts w:ascii="华文中宋" w:eastAsia="华文中宋" w:hAnsi="华文中宋" w:hint="eastAsia"/>
          <w:sz w:val="28"/>
          <w:szCs w:val="28"/>
        </w:rPr>
        <w:t>传</w:t>
      </w:r>
      <w:r>
        <w:rPr>
          <w:rFonts w:ascii="华文中宋" w:eastAsia="华文中宋" w:hAnsi="华文中宋" w:hint="eastAsia"/>
          <w:sz w:val="28"/>
          <w:szCs w:val="28"/>
        </w:rPr>
        <w:t xml:space="preserve">    </w:t>
      </w:r>
      <w:r w:rsidR="007A1303" w:rsidRPr="00A43122">
        <w:rPr>
          <w:rFonts w:ascii="华文中宋" w:eastAsia="华文中宋" w:hAnsi="华文中宋" w:hint="eastAsia"/>
          <w:sz w:val="28"/>
          <w:szCs w:val="28"/>
        </w:rPr>
        <w:t>真：</w:t>
      </w:r>
      <w:r w:rsidR="007A1303" w:rsidRPr="0059741A">
        <w:rPr>
          <w:rFonts w:ascii="仿宋" w:eastAsia="仿宋" w:hAnsi="仿宋" w:hint="eastAsia"/>
          <w:sz w:val="28"/>
          <w:szCs w:val="28"/>
        </w:rPr>
        <w:t>021-58072217</w:t>
      </w:r>
    </w:p>
    <w:p w14:paraId="4EF45E22" w14:textId="77777777" w:rsidR="00185A19" w:rsidRPr="00185A19" w:rsidRDefault="006874E1" w:rsidP="003F2A90">
      <w:pPr>
        <w:spacing w:line="560" w:lineRule="exact"/>
        <w:ind w:firstLineChars="200" w:firstLine="560"/>
        <w:rPr>
          <w:rFonts w:ascii="仿宋" w:eastAsia="仿宋" w:hAnsi="仿宋"/>
          <w:sz w:val="28"/>
          <w:szCs w:val="28"/>
        </w:rPr>
      </w:pPr>
      <w:r>
        <w:rPr>
          <w:rFonts w:ascii="华文中宋" w:eastAsia="华文中宋" w:hAnsi="华文中宋"/>
          <w:sz w:val="28"/>
          <w:szCs w:val="28"/>
        </w:rPr>
        <w:t>电子邮箱：</w:t>
      </w:r>
      <w:hyperlink r:id="rId9" w:history="1">
        <w:r w:rsidRPr="0059741A">
          <w:rPr>
            <w:rFonts w:ascii="Times New Roman" w:eastAsia="仿宋" w:hAnsi="Times New Roman" w:cs="Times New Roman"/>
            <w:sz w:val="28"/>
            <w:szCs w:val="28"/>
          </w:rPr>
          <w:t>lawlg@lawlg.cn</w:t>
        </w:r>
      </w:hyperlink>
      <w:r w:rsidRPr="0059741A">
        <w:rPr>
          <w:rFonts w:ascii="Times New Roman" w:eastAsia="华文中宋" w:hAnsi="Times New Roman" w:cs="Times New Roman"/>
          <w:sz w:val="28"/>
          <w:szCs w:val="28"/>
        </w:rPr>
        <w:t xml:space="preserve">  </w:t>
      </w:r>
      <w:r w:rsidRPr="006874E1">
        <w:rPr>
          <w:rFonts w:ascii="华文中宋" w:eastAsia="华文中宋" w:hAnsi="华文中宋"/>
          <w:sz w:val="28"/>
          <w:szCs w:val="28"/>
        </w:rPr>
        <w:t xml:space="preserve"> </w:t>
      </w:r>
      <w:r w:rsidR="0059741A">
        <w:rPr>
          <w:rFonts w:ascii="华文中宋" w:eastAsia="华文中宋" w:hAnsi="华文中宋"/>
          <w:sz w:val="28"/>
          <w:szCs w:val="28"/>
        </w:rPr>
        <w:t xml:space="preserve">        </w:t>
      </w:r>
      <w:proofErr w:type="gramStart"/>
      <w:r>
        <w:rPr>
          <w:rFonts w:ascii="华文中宋" w:eastAsia="华文中宋" w:hAnsi="华文中宋"/>
          <w:sz w:val="28"/>
          <w:szCs w:val="28"/>
        </w:rPr>
        <w:t>邮</w:t>
      </w:r>
      <w:proofErr w:type="gramEnd"/>
      <w:r>
        <w:rPr>
          <w:rFonts w:ascii="华文中宋" w:eastAsia="华文中宋" w:hAnsi="华文中宋" w:hint="eastAsia"/>
          <w:sz w:val="28"/>
          <w:szCs w:val="28"/>
        </w:rPr>
        <w:t xml:space="preserve">    </w:t>
      </w:r>
      <w:r>
        <w:rPr>
          <w:rFonts w:ascii="华文中宋" w:eastAsia="华文中宋" w:hAnsi="华文中宋"/>
          <w:sz w:val="28"/>
          <w:szCs w:val="28"/>
        </w:rPr>
        <w:t>编：</w:t>
      </w:r>
      <w:r w:rsidRPr="0059741A">
        <w:rPr>
          <w:rFonts w:ascii="仿宋" w:eastAsia="仿宋" w:hAnsi="仿宋" w:hint="eastAsia"/>
          <w:sz w:val="28"/>
          <w:szCs w:val="28"/>
        </w:rPr>
        <w:t>201306</w:t>
      </w:r>
    </w:p>
    <w:p w14:paraId="0FCC1C64" w14:textId="77777777" w:rsidR="00185A19" w:rsidRPr="00185A19" w:rsidRDefault="00185A19" w:rsidP="003F2A90">
      <w:pPr>
        <w:spacing w:line="560" w:lineRule="exact"/>
        <w:ind w:firstLineChars="200" w:firstLine="560"/>
        <w:rPr>
          <w:rFonts w:ascii="仿宋" w:eastAsia="仿宋" w:hAnsi="仿宋"/>
          <w:sz w:val="28"/>
          <w:szCs w:val="28"/>
        </w:rPr>
      </w:pPr>
      <w:r w:rsidRPr="00185A19">
        <w:rPr>
          <w:rFonts w:ascii="华文中宋" w:eastAsia="华文中宋" w:hAnsi="华文中宋" w:hint="eastAsia"/>
          <w:sz w:val="28"/>
          <w:szCs w:val="28"/>
        </w:rPr>
        <w:t>开户银行：</w:t>
      </w:r>
      <w:r w:rsidRPr="00185A19">
        <w:rPr>
          <w:rFonts w:ascii="仿宋" w:eastAsia="仿宋" w:hAnsi="仿宋" w:hint="eastAsia"/>
          <w:sz w:val="28"/>
          <w:szCs w:val="28"/>
        </w:rPr>
        <w:t>中国农业银行上海港城支行</w:t>
      </w:r>
    </w:p>
    <w:p w14:paraId="2469DA3B" w14:textId="77777777" w:rsidR="00185A19" w:rsidRDefault="00185A19" w:rsidP="003F2A90">
      <w:pPr>
        <w:spacing w:line="560" w:lineRule="exact"/>
        <w:ind w:firstLineChars="200" w:firstLine="560"/>
        <w:rPr>
          <w:rFonts w:ascii="仿宋" w:eastAsia="仿宋" w:hAnsi="仿宋"/>
          <w:sz w:val="28"/>
          <w:szCs w:val="28"/>
        </w:rPr>
      </w:pPr>
      <w:proofErr w:type="gramStart"/>
      <w:r w:rsidRPr="00185A19">
        <w:rPr>
          <w:rFonts w:ascii="华文中宋" w:eastAsia="华文中宋" w:hAnsi="华文中宋" w:hint="eastAsia"/>
          <w:sz w:val="28"/>
          <w:szCs w:val="28"/>
        </w:rPr>
        <w:t>账</w:t>
      </w:r>
      <w:proofErr w:type="gramEnd"/>
      <w:r>
        <w:rPr>
          <w:rFonts w:ascii="华文中宋" w:eastAsia="华文中宋" w:hAnsi="华文中宋" w:hint="eastAsia"/>
          <w:sz w:val="28"/>
          <w:szCs w:val="28"/>
        </w:rPr>
        <w:t xml:space="preserve">    </w:t>
      </w:r>
      <w:r w:rsidRPr="00185A19">
        <w:rPr>
          <w:rFonts w:ascii="华文中宋" w:eastAsia="华文中宋" w:hAnsi="华文中宋" w:hint="eastAsia"/>
          <w:sz w:val="28"/>
          <w:szCs w:val="28"/>
        </w:rPr>
        <w:t>号：</w:t>
      </w:r>
      <w:r w:rsidRPr="00185A19">
        <w:rPr>
          <w:rFonts w:ascii="仿宋" w:eastAsia="仿宋" w:hAnsi="仿宋" w:hint="eastAsia"/>
          <w:sz w:val="28"/>
          <w:szCs w:val="28"/>
        </w:rPr>
        <w:t>03-867300040013849</w:t>
      </w:r>
    </w:p>
    <w:p w14:paraId="0BE5E23A" w14:textId="77777777" w:rsidR="00185A19" w:rsidRPr="00185A19" w:rsidRDefault="00185A19" w:rsidP="003F2A90">
      <w:pPr>
        <w:spacing w:line="560" w:lineRule="exact"/>
        <w:rPr>
          <w:rFonts w:ascii="仿宋" w:eastAsia="仿宋" w:hAnsi="仿宋"/>
          <w:sz w:val="28"/>
          <w:szCs w:val="28"/>
        </w:rPr>
      </w:pPr>
    </w:p>
    <w:p w14:paraId="0D2487EA" w14:textId="77777777" w:rsidR="007A1303" w:rsidRDefault="0013154B" w:rsidP="005E7B7D">
      <w:pPr>
        <w:spacing w:line="600" w:lineRule="exact"/>
        <w:ind w:firstLineChars="200" w:firstLine="560"/>
        <w:rPr>
          <w:sz w:val="28"/>
          <w:szCs w:val="28"/>
        </w:rPr>
      </w:pPr>
      <w:r>
        <w:rPr>
          <w:rFonts w:hint="eastAsia"/>
          <w:sz w:val="28"/>
          <w:szCs w:val="28"/>
        </w:rPr>
        <w:t>受聘方（以下简称</w:t>
      </w:r>
      <w:r w:rsidRPr="00A43122">
        <w:rPr>
          <w:rFonts w:hint="eastAsia"/>
          <w:sz w:val="28"/>
          <w:szCs w:val="28"/>
        </w:rPr>
        <w:t>乙方</w:t>
      </w:r>
      <w:r>
        <w:rPr>
          <w:rFonts w:hint="eastAsia"/>
          <w:sz w:val="28"/>
          <w:szCs w:val="28"/>
        </w:rPr>
        <w:t>）</w:t>
      </w:r>
      <w:r w:rsidR="007A1303" w:rsidRPr="00A43122">
        <w:rPr>
          <w:rFonts w:hint="eastAsia"/>
          <w:sz w:val="28"/>
          <w:szCs w:val="28"/>
        </w:rPr>
        <w:t>是经司法局核定提供法律服务的专业机构，</w:t>
      </w:r>
      <w:r>
        <w:rPr>
          <w:rFonts w:hint="eastAsia"/>
          <w:sz w:val="28"/>
          <w:szCs w:val="28"/>
        </w:rPr>
        <w:t>聘请方（以下简称</w:t>
      </w:r>
      <w:r w:rsidR="007A1303" w:rsidRPr="00A43122">
        <w:rPr>
          <w:rFonts w:hint="eastAsia"/>
          <w:sz w:val="28"/>
          <w:szCs w:val="28"/>
        </w:rPr>
        <w:t>甲方</w:t>
      </w:r>
      <w:r>
        <w:rPr>
          <w:rFonts w:hint="eastAsia"/>
          <w:sz w:val="28"/>
          <w:szCs w:val="28"/>
        </w:rPr>
        <w:t>）</w:t>
      </w:r>
      <w:r w:rsidR="006E15DD">
        <w:rPr>
          <w:rFonts w:hint="eastAsia"/>
          <w:sz w:val="28"/>
          <w:szCs w:val="28"/>
        </w:rPr>
        <w:t>基于对</w:t>
      </w:r>
      <w:r w:rsidR="00FA06FB">
        <w:rPr>
          <w:rFonts w:hint="eastAsia"/>
          <w:sz w:val="28"/>
          <w:szCs w:val="28"/>
        </w:rPr>
        <w:t>乙</w:t>
      </w:r>
      <w:r w:rsidR="006E15DD">
        <w:rPr>
          <w:rFonts w:hint="eastAsia"/>
          <w:sz w:val="28"/>
          <w:szCs w:val="28"/>
        </w:rPr>
        <w:t>方的了解和信任，</w:t>
      </w:r>
      <w:r w:rsidR="007A1303" w:rsidRPr="00A43122">
        <w:rPr>
          <w:rFonts w:hint="eastAsia"/>
          <w:sz w:val="28"/>
          <w:szCs w:val="28"/>
        </w:rPr>
        <w:t>拟聘请乙方作为其常</w:t>
      </w:r>
      <w:r w:rsidR="007A1303" w:rsidRPr="00A43122">
        <w:rPr>
          <w:rFonts w:hint="eastAsia"/>
          <w:sz w:val="28"/>
          <w:szCs w:val="28"/>
        </w:rPr>
        <w:lastRenderedPageBreak/>
        <w:t>年法律顾问。有鉴于此，双方在协商一致的基础上，达成以下合同以资遵照执行：</w:t>
      </w:r>
    </w:p>
    <w:p w14:paraId="4D7EE25D" w14:textId="77777777" w:rsidR="006E15DD" w:rsidRPr="00A43122" w:rsidRDefault="006E15DD" w:rsidP="005E7B7D">
      <w:pPr>
        <w:spacing w:line="600" w:lineRule="exact"/>
        <w:ind w:firstLineChars="200" w:firstLine="560"/>
        <w:rPr>
          <w:sz w:val="28"/>
          <w:szCs w:val="28"/>
        </w:rPr>
      </w:pPr>
    </w:p>
    <w:p w14:paraId="17BEF922" w14:textId="77777777" w:rsidR="0059741A" w:rsidRPr="00A43122" w:rsidRDefault="00A31426" w:rsidP="005E7B7D">
      <w:pPr>
        <w:spacing w:line="600" w:lineRule="exact"/>
        <w:ind w:firstLineChars="200" w:firstLine="560"/>
        <w:rPr>
          <w:rFonts w:ascii="黑体" w:eastAsia="黑体" w:hAnsi="黑体"/>
          <w:sz w:val="28"/>
          <w:szCs w:val="28"/>
        </w:rPr>
      </w:pPr>
      <w:r w:rsidRPr="00A43122">
        <w:rPr>
          <w:rFonts w:ascii="黑体" w:eastAsia="黑体" w:hAnsi="黑体" w:hint="eastAsia"/>
          <w:sz w:val="28"/>
          <w:szCs w:val="28"/>
        </w:rPr>
        <w:t xml:space="preserve">第一条  </w:t>
      </w:r>
      <w:r w:rsidR="0059741A" w:rsidRPr="00A43122">
        <w:rPr>
          <w:rFonts w:ascii="黑体" w:eastAsia="黑体" w:hAnsi="黑体" w:hint="eastAsia"/>
          <w:sz w:val="28"/>
          <w:szCs w:val="28"/>
        </w:rPr>
        <w:t>服务期限</w:t>
      </w:r>
    </w:p>
    <w:p w14:paraId="14683DAF" w14:textId="77777777" w:rsidR="0059741A" w:rsidRPr="00A43122" w:rsidRDefault="0059741A" w:rsidP="005E7B7D">
      <w:pPr>
        <w:spacing w:line="600" w:lineRule="exact"/>
        <w:ind w:firstLineChars="200" w:firstLine="560"/>
        <w:rPr>
          <w:sz w:val="28"/>
          <w:szCs w:val="28"/>
        </w:rPr>
      </w:pPr>
      <w:r w:rsidRPr="00A43122">
        <w:rPr>
          <w:rFonts w:hint="eastAsia"/>
          <w:sz w:val="28"/>
          <w:szCs w:val="28"/>
        </w:rPr>
        <w:t>甲方与乙方一致同意法律顾问服务期限为</w:t>
      </w:r>
      <w:r w:rsidR="005527FC">
        <w:rPr>
          <w:rFonts w:hint="eastAsia"/>
          <w:sz w:val="28"/>
          <w:szCs w:val="28"/>
          <w:u w:val="single"/>
        </w:rPr>
        <w:t xml:space="preserve">   </w:t>
      </w:r>
      <w:r w:rsidRPr="00A43122">
        <w:rPr>
          <w:rFonts w:hint="eastAsia"/>
          <w:sz w:val="28"/>
          <w:szCs w:val="28"/>
        </w:rPr>
        <w:t>年，自</w:t>
      </w:r>
      <w:r w:rsidRPr="00A43122">
        <w:rPr>
          <w:rFonts w:hint="eastAsia"/>
          <w:sz w:val="28"/>
          <w:szCs w:val="28"/>
          <w:u w:val="single"/>
        </w:rPr>
        <w:t xml:space="preserve"> </w:t>
      </w:r>
      <w:r w:rsidR="005527FC">
        <w:rPr>
          <w:rFonts w:hint="eastAsia"/>
          <w:sz w:val="28"/>
          <w:szCs w:val="28"/>
          <w:u w:val="single"/>
        </w:rPr>
        <w:t xml:space="preserve">  </w:t>
      </w:r>
      <w:r w:rsidRPr="00A43122">
        <w:rPr>
          <w:rFonts w:hint="eastAsia"/>
          <w:sz w:val="28"/>
          <w:szCs w:val="28"/>
        </w:rPr>
        <w:t>年</w:t>
      </w:r>
      <w:r w:rsidRPr="00A43122">
        <w:rPr>
          <w:rFonts w:hint="eastAsia"/>
          <w:sz w:val="28"/>
          <w:szCs w:val="28"/>
          <w:u w:val="single"/>
        </w:rPr>
        <w:t xml:space="preserve"> </w:t>
      </w:r>
      <w:r w:rsidR="005527FC">
        <w:rPr>
          <w:sz w:val="28"/>
          <w:szCs w:val="28"/>
          <w:u w:val="single"/>
        </w:rPr>
        <w:t xml:space="preserve"> </w:t>
      </w:r>
      <w:r w:rsidRPr="00A43122">
        <w:rPr>
          <w:rFonts w:hint="eastAsia"/>
          <w:sz w:val="28"/>
          <w:szCs w:val="28"/>
          <w:u w:val="single"/>
        </w:rPr>
        <w:t xml:space="preserve"> </w:t>
      </w:r>
      <w:r w:rsidRPr="00A43122">
        <w:rPr>
          <w:rFonts w:hint="eastAsia"/>
          <w:sz w:val="28"/>
          <w:szCs w:val="28"/>
        </w:rPr>
        <w:t>月</w:t>
      </w:r>
      <w:r w:rsidR="005527FC" w:rsidRPr="005527FC">
        <w:rPr>
          <w:rFonts w:hint="eastAsia"/>
          <w:sz w:val="28"/>
          <w:szCs w:val="28"/>
          <w:u w:val="single"/>
        </w:rPr>
        <w:t xml:space="preserve">  </w:t>
      </w:r>
      <w:r w:rsidR="005527FC">
        <w:rPr>
          <w:rFonts w:hint="eastAsia"/>
          <w:sz w:val="28"/>
          <w:szCs w:val="28"/>
          <w:u w:val="single"/>
        </w:rPr>
        <w:t xml:space="preserve"> </w:t>
      </w:r>
      <w:r w:rsidRPr="00A43122">
        <w:rPr>
          <w:rFonts w:hint="eastAsia"/>
          <w:sz w:val="28"/>
          <w:szCs w:val="28"/>
        </w:rPr>
        <w:t>日起至</w:t>
      </w:r>
      <w:r w:rsidR="005527FC">
        <w:rPr>
          <w:rFonts w:hint="eastAsia"/>
          <w:sz w:val="28"/>
          <w:szCs w:val="28"/>
          <w:u w:val="single"/>
        </w:rPr>
        <w:t xml:space="preserve">    </w:t>
      </w:r>
      <w:r w:rsidRPr="00A43122">
        <w:rPr>
          <w:rFonts w:hint="eastAsia"/>
          <w:sz w:val="28"/>
          <w:szCs w:val="28"/>
        </w:rPr>
        <w:t>年</w:t>
      </w:r>
      <w:r w:rsidRPr="00A43122">
        <w:rPr>
          <w:rFonts w:hint="eastAsia"/>
          <w:sz w:val="28"/>
          <w:szCs w:val="28"/>
          <w:u w:val="single"/>
        </w:rPr>
        <w:t xml:space="preserve"> </w:t>
      </w:r>
      <w:r w:rsidR="005527FC">
        <w:rPr>
          <w:rFonts w:hint="eastAsia"/>
          <w:sz w:val="28"/>
          <w:szCs w:val="28"/>
          <w:u w:val="single"/>
        </w:rPr>
        <w:t xml:space="preserve"> </w:t>
      </w:r>
      <w:r w:rsidRPr="00A43122">
        <w:rPr>
          <w:rFonts w:hint="eastAsia"/>
          <w:sz w:val="28"/>
          <w:szCs w:val="28"/>
          <w:u w:val="single"/>
        </w:rPr>
        <w:t xml:space="preserve"> </w:t>
      </w:r>
      <w:r w:rsidRPr="00A43122">
        <w:rPr>
          <w:rFonts w:hint="eastAsia"/>
          <w:sz w:val="28"/>
          <w:szCs w:val="28"/>
        </w:rPr>
        <w:t>月</w:t>
      </w:r>
      <w:r w:rsidRPr="00A43122">
        <w:rPr>
          <w:rFonts w:hint="eastAsia"/>
          <w:sz w:val="28"/>
          <w:szCs w:val="28"/>
          <w:u w:val="single"/>
        </w:rPr>
        <w:t xml:space="preserve"> </w:t>
      </w:r>
      <w:r w:rsidR="005527FC">
        <w:rPr>
          <w:rFonts w:hint="eastAsia"/>
          <w:sz w:val="28"/>
          <w:szCs w:val="28"/>
          <w:u w:val="single"/>
        </w:rPr>
        <w:t xml:space="preserve"> </w:t>
      </w:r>
      <w:r w:rsidRPr="00A43122">
        <w:rPr>
          <w:rFonts w:hint="eastAsia"/>
          <w:sz w:val="28"/>
          <w:szCs w:val="28"/>
          <w:u w:val="single"/>
        </w:rPr>
        <w:t xml:space="preserve"> </w:t>
      </w:r>
      <w:r w:rsidRPr="00A43122">
        <w:rPr>
          <w:rFonts w:hint="eastAsia"/>
          <w:sz w:val="28"/>
          <w:szCs w:val="28"/>
        </w:rPr>
        <w:t>日止。</w:t>
      </w:r>
    </w:p>
    <w:p w14:paraId="7E131C1E" w14:textId="77777777" w:rsidR="007A1303" w:rsidRPr="0059741A" w:rsidRDefault="006E15DD" w:rsidP="005E7B7D">
      <w:pPr>
        <w:spacing w:line="600" w:lineRule="exact"/>
        <w:ind w:firstLineChars="200" w:firstLine="560"/>
        <w:rPr>
          <w:sz w:val="28"/>
          <w:szCs w:val="28"/>
        </w:rPr>
      </w:pPr>
      <w:r>
        <w:rPr>
          <w:rFonts w:hint="eastAsia"/>
          <w:sz w:val="28"/>
          <w:szCs w:val="28"/>
        </w:rPr>
        <w:t>甲、乙双方的合作具有长期性质。</w:t>
      </w:r>
      <w:r w:rsidR="0059741A">
        <w:rPr>
          <w:rFonts w:hint="eastAsia"/>
          <w:sz w:val="28"/>
          <w:szCs w:val="28"/>
        </w:rPr>
        <w:t>若甲方在每一年度的期满前</w:t>
      </w:r>
      <w:r w:rsidR="0059741A" w:rsidRPr="00162C13">
        <w:rPr>
          <w:rFonts w:hint="eastAsia"/>
          <w:sz w:val="28"/>
          <w:szCs w:val="28"/>
          <w:u w:val="single"/>
        </w:rPr>
        <w:t>壹</w:t>
      </w:r>
      <w:r w:rsidR="0059741A" w:rsidRPr="00A43122">
        <w:rPr>
          <w:rFonts w:hint="eastAsia"/>
          <w:sz w:val="28"/>
          <w:szCs w:val="28"/>
        </w:rPr>
        <w:t>个月内，未书面通知乙方不再续签</w:t>
      </w:r>
      <w:r>
        <w:rPr>
          <w:rFonts w:hint="eastAsia"/>
          <w:sz w:val="28"/>
          <w:szCs w:val="28"/>
        </w:rPr>
        <w:t>合同</w:t>
      </w:r>
      <w:r w:rsidR="0059741A" w:rsidRPr="00A43122">
        <w:rPr>
          <w:rFonts w:hint="eastAsia"/>
          <w:sz w:val="28"/>
          <w:szCs w:val="28"/>
        </w:rPr>
        <w:t>，</w:t>
      </w:r>
      <w:r w:rsidR="0059741A">
        <w:rPr>
          <w:rFonts w:hint="eastAsia"/>
          <w:sz w:val="28"/>
          <w:szCs w:val="28"/>
        </w:rPr>
        <w:t>或</w:t>
      </w:r>
      <w:r w:rsidR="0059741A">
        <w:rPr>
          <w:sz w:val="28"/>
          <w:szCs w:val="28"/>
        </w:rPr>
        <w:t>乙方未</w:t>
      </w:r>
      <w:r w:rsidR="0059741A">
        <w:rPr>
          <w:rFonts w:hint="eastAsia"/>
          <w:sz w:val="28"/>
          <w:szCs w:val="28"/>
        </w:rPr>
        <w:t>向</w:t>
      </w:r>
      <w:r w:rsidR="0059741A">
        <w:rPr>
          <w:sz w:val="28"/>
          <w:szCs w:val="28"/>
        </w:rPr>
        <w:t>甲方</w:t>
      </w:r>
      <w:r w:rsidR="0059741A">
        <w:rPr>
          <w:rFonts w:hint="eastAsia"/>
          <w:sz w:val="28"/>
          <w:szCs w:val="28"/>
        </w:rPr>
        <w:t>发出</w:t>
      </w:r>
      <w:r w:rsidR="0059741A">
        <w:rPr>
          <w:sz w:val="28"/>
          <w:szCs w:val="28"/>
        </w:rPr>
        <w:t>变更服务条款</w:t>
      </w:r>
      <w:r w:rsidR="0059741A">
        <w:rPr>
          <w:rFonts w:hint="eastAsia"/>
          <w:sz w:val="28"/>
          <w:szCs w:val="28"/>
        </w:rPr>
        <w:t>提议</w:t>
      </w:r>
      <w:r w:rsidR="0059741A">
        <w:rPr>
          <w:sz w:val="28"/>
          <w:szCs w:val="28"/>
        </w:rPr>
        <w:t>，</w:t>
      </w:r>
      <w:r w:rsidR="00774017">
        <w:rPr>
          <w:rFonts w:hint="eastAsia"/>
          <w:sz w:val="28"/>
          <w:szCs w:val="28"/>
        </w:rPr>
        <w:t>则法律服务期限自动延长</w:t>
      </w:r>
      <w:r>
        <w:rPr>
          <w:rFonts w:hint="eastAsia"/>
          <w:sz w:val="28"/>
          <w:szCs w:val="28"/>
        </w:rPr>
        <w:t>至下一整</w:t>
      </w:r>
      <w:r w:rsidR="0059741A" w:rsidRPr="00A43122">
        <w:rPr>
          <w:rFonts w:hint="eastAsia"/>
          <w:sz w:val="28"/>
          <w:szCs w:val="28"/>
        </w:rPr>
        <w:t>年。</w:t>
      </w:r>
    </w:p>
    <w:p w14:paraId="3E2A97EB" w14:textId="77777777" w:rsidR="007A1303" w:rsidRPr="00A43122" w:rsidRDefault="007A1303" w:rsidP="005E7B7D">
      <w:pPr>
        <w:pStyle w:val="ae"/>
        <w:spacing w:line="600" w:lineRule="exact"/>
        <w:ind w:left="1575" w:firstLineChars="0" w:firstLine="0"/>
        <w:rPr>
          <w:sz w:val="28"/>
          <w:szCs w:val="28"/>
        </w:rPr>
      </w:pPr>
    </w:p>
    <w:p w14:paraId="0312F74E" w14:textId="77777777" w:rsidR="0059741A" w:rsidRPr="00A43122" w:rsidRDefault="00A31426" w:rsidP="005E7B7D">
      <w:pPr>
        <w:spacing w:line="600" w:lineRule="exact"/>
        <w:ind w:firstLineChars="200" w:firstLine="560"/>
        <w:rPr>
          <w:rFonts w:ascii="黑体" w:eastAsia="黑体" w:hAnsi="黑体"/>
          <w:sz w:val="28"/>
          <w:szCs w:val="28"/>
        </w:rPr>
      </w:pPr>
      <w:r w:rsidRPr="00A43122">
        <w:rPr>
          <w:rFonts w:ascii="黑体" w:eastAsia="黑体" w:hAnsi="黑体" w:hint="eastAsia"/>
          <w:sz w:val="28"/>
          <w:szCs w:val="28"/>
        </w:rPr>
        <w:t xml:space="preserve">第二条  </w:t>
      </w:r>
      <w:r w:rsidR="0059741A">
        <w:rPr>
          <w:rFonts w:ascii="黑体" w:eastAsia="黑体" w:hAnsi="黑体" w:hint="eastAsia"/>
          <w:sz w:val="28"/>
          <w:szCs w:val="28"/>
        </w:rPr>
        <w:t>法律服务工作量</w:t>
      </w:r>
    </w:p>
    <w:p w14:paraId="09A61227" w14:textId="77777777" w:rsidR="004553CD" w:rsidRDefault="004553CD" w:rsidP="005E7B7D">
      <w:pPr>
        <w:spacing w:line="600" w:lineRule="exact"/>
        <w:ind w:firstLineChars="200" w:firstLine="560"/>
        <w:rPr>
          <w:sz w:val="28"/>
          <w:szCs w:val="28"/>
        </w:rPr>
      </w:pPr>
      <w:r>
        <w:rPr>
          <w:rFonts w:hint="eastAsia"/>
          <w:sz w:val="28"/>
          <w:szCs w:val="28"/>
        </w:rPr>
        <w:t>2.1</w:t>
      </w:r>
      <w:r>
        <w:rPr>
          <w:rFonts w:hint="eastAsia"/>
          <w:sz w:val="28"/>
          <w:szCs w:val="28"/>
        </w:rPr>
        <w:t>基本工作量</w:t>
      </w:r>
    </w:p>
    <w:p w14:paraId="43131918" w14:textId="3D595F46" w:rsidR="00274E86" w:rsidRDefault="0059741A" w:rsidP="005E7B7D">
      <w:pPr>
        <w:spacing w:line="600" w:lineRule="exact"/>
        <w:ind w:firstLineChars="200" w:firstLine="560"/>
        <w:rPr>
          <w:sz w:val="28"/>
          <w:szCs w:val="28"/>
        </w:rPr>
      </w:pPr>
      <w:r>
        <w:rPr>
          <w:rFonts w:hint="eastAsia"/>
          <w:sz w:val="28"/>
          <w:szCs w:val="28"/>
        </w:rPr>
        <w:t>甲方根据乙方提供</w:t>
      </w:r>
      <w:r>
        <w:rPr>
          <w:sz w:val="28"/>
          <w:szCs w:val="28"/>
        </w:rPr>
        <w:t>前述</w:t>
      </w:r>
      <w:r w:rsidR="00274E86">
        <w:rPr>
          <w:rFonts w:hint="eastAsia"/>
          <w:sz w:val="28"/>
          <w:szCs w:val="28"/>
        </w:rPr>
        <w:t>“上海领港律师事务所常年</w:t>
      </w:r>
      <w:r w:rsidR="00274E86">
        <w:rPr>
          <w:sz w:val="28"/>
          <w:szCs w:val="28"/>
        </w:rPr>
        <w:t>法律顾问服务收费参照指引</w:t>
      </w:r>
      <w:r w:rsidR="00274E86">
        <w:rPr>
          <w:rFonts w:hint="eastAsia"/>
          <w:sz w:val="28"/>
          <w:szCs w:val="28"/>
        </w:rPr>
        <w:t>（试行）”、“上海领港律师事务所计时收费标准</w:t>
      </w:r>
      <w:r w:rsidR="00CF734F">
        <w:rPr>
          <w:rFonts w:hint="eastAsia"/>
          <w:sz w:val="28"/>
          <w:szCs w:val="28"/>
        </w:rPr>
        <w:t>（试行）</w:t>
      </w:r>
      <w:r w:rsidR="00274E86">
        <w:rPr>
          <w:rFonts w:hint="eastAsia"/>
          <w:sz w:val="28"/>
          <w:szCs w:val="28"/>
        </w:rPr>
        <w:t>”，</w:t>
      </w:r>
      <w:r>
        <w:rPr>
          <w:rFonts w:hint="eastAsia"/>
          <w:sz w:val="28"/>
          <w:szCs w:val="28"/>
        </w:rPr>
        <w:t>基于对自身法律服务实际需求</w:t>
      </w:r>
      <w:r w:rsidRPr="00F9693D">
        <w:rPr>
          <w:rFonts w:hint="eastAsia"/>
          <w:sz w:val="28"/>
          <w:szCs w:val="28"/>
        </w:rPr>
        <w:t>及</w:t>
      </w:r>
      <w:r>
        <w:rPr>
          <w:rFonts w:hint="eastAsia"/>
          <w:sz w:val="28"/>
          <w:szCs w:val="28"/>
        </w:rPr>
        <w:t>财务预算</w:t>
      </w:r>
      <w:r w:rsidRPr="00F9693D">
        <w:rPr>
          <w:rFonts w:hint="eastAsia"/>
          <w:sz w:val="28"/>
          <w:szCs w:val="28"/>
        </w:rPr>
        <w:t>评估，</w:t>
      </w:r>
      <w:r>
        <w:rPr>
          <w:rFonts w:hint="eastAsia"/>
          <w:sz w:val="28"/>
          <w:szCs w:val="28"/>
        </w:rPr>
        <w:t>决定</w:t>
      </w:r>
      <w:r>
        <w:rPr>
          <w:sz w:val="28"/>
          <w:szCs w:val="28"/>
        </w:rPr>
        <w:t>选择乙方</w:t>
      </w:r>
      <w:r w:rsidR="00274E86">
        <w:rPr>
          <w:rFonts w:hint="eastAsia"/>
          <w:sz w:val="28"/>
          <w:szCs w:val="28"/>
        </w:rPr>
        <w:t>的</w:t>
      </w:r>
      <w:r w:rsidR="00274E86">
        <w:rPr>
          <w:rFonts w:hint="eastAsia"/>
          <w:sz w:val="28"/>
          <w:szCs w:val="28"/>
          <w:u w:val="single"/>
        </w:rPr>
        <w:t xml:space="preserve"> </w:t>
      </w:r>
      <w:r w:rsidR="00441397">
        <w:rPr>
          <w:sz w:val="28"/>
          <w:szCs w:val="28"/>
          <w:u w:val="single"/>
        </w:rPr>
        <w:t xml:space="preserve"> </w:t>
      </w:r>
      <w:r w:rsidR="00050420">
        <w:rPr>
          <w:rFonts w:hint="eastAsia"/>
          <w:sz w:val="28"/>
          <w:szCs w:val="28"/>
          <w:u w:val="single"/>
        </w:rPr>
        <w:t xml:space="preserve">  </w:t>
      </w:r>
      <w:r w:rsidR="00274E86">
        <w:rPr>
          <w:rFonts w:hint="eastAsia"/>
          <w:sz w:val="28"/>
          <w:szCs w:val="28"/>
          <w:u w:val="single"/>
        </w:rPr>
        <w:t xml:space="preserve"> </w:t>
      </w:r>
      <w:r w:rsidR="00274E86">
        <w:rPr>
          <w:rFonts w:hint="eastAsia"/>
          <w:sz w:val="28"/>
          <w:szCs w:val="28"/>
        </w:rPr>
        <w:t>律师作为主办律师，并</w:t>
      </w:r>
      <w:r w:rsidR="0090693F">
        <w:rPr>
          <w:rFonts w:hint="eastAsia"/>
          <w:sz w:val="28"/>
          <w:szCs w:val="28"/>
        </w:rPr>
        <w:t>同意</w:t>
      </w:r>
      <w:r w:rsidR="00274E86">
        <w:rPr>
          <w:rFonts w:hint="eastAsia"/>
          <w:sz w:val="28"/>
          <w:szCs w:val="28"/>
        </w:rPr>
        <w:t>由其组建服务团队，</w:t>
      </w:r>
      <w:r w:rsidR="00274E86">
        <w:rPr>
          <w:sz w:val="28"/>
          <w:szCs w:val="28"/>
        </w:rPr>
        <w:t>提供</w:t>
      </w:r>
      <w:r>
        <w:rPr>
          <w:sz w:val="28"/>
          <w:szCs w:val="28"/>
        </w:rPr>
        <w:t>第</w:t>
      </w:r>
      <w:r w:rsidR="00C61FC0">
        <w:rPr>
          <w:rFonts w:hint="eastAsia"/>
          <w:sz w:val="28"/>
          <w:szCs w:val="28"/>
        </w:rPr>
        <w:t>（</w:t>
      </w:r>
      <w:r w:rsidR="00F325E5">
        <w:rPr>
          <w:rFonts w:hint="eastAsia"/>
          <w:sz w:val="28"/>
          <w:szCs w:val="28"/>
        </w:rPr>
        <w:t xml:space="preserve"> </w:t>
      </w:r>
      <w:r w:rsidR="00F325E5">
        <w:rPr>
          <w:sz w:val="28"/>
          <w:szCs w:val="28"/>
        </w:rPr>
        <w:t xml:space="preserve"> </w:t>
      </w:r>
      <w:r w:rsidR="00C61FC0">
        <w:rPr>
          <w:rFonts w:hint="eastAsia"/>
          <w:sz w:val="28"/>
          <w:szCs w:val="28"/>
        </w:rPr>
        <w:t>）</w:t>
      </w:r>
      <w:r>
        <w:rPr>
          <w:rFonts w:hint="eastAsia"/>
          <w:sz w:val="28"/>
          <w:szCs w:val="28"/>
        </w:rPr>
        <w:t>类</w:t>
      </w:r>
      <w:r>
        <w:rPr>
          <w:sz w:val="28"/>
          <w:szCs w:val="28"/>
        </w:rPr>
        <w:t>常年法律顾问服务。</w:t>
      </w:r>
    </w:p>
    <w:p w14:paraId="4EB67DA8" w14:textId="77777777" w:rsidR="009D0993" w:rsidRDefault="0059741A" w:rsidP="005E7B7D">
      <w:pPr>
        <w:spacing w:line="600" w:lineRule="exact"/>
        <w:ind w:firstLineChars="200" w:firstLine="560"/>
        <w:rPr>
          <w:sz w:val="28"/>
          <w:szCs w:val="28"/>
        </w:rPr>
      </w:pPr>
      <w:r>
        <w:rPr>
          <w:rFonts w:hint="eastAsia"/>
          <w:sz w:val="28"/>
          <w:szCs w:val="28"/>
        </w:rPr>
        <w:t>乙方按照</w:t>
      </w:r>
      <w:r w:rsidR="00274E86">
        <w:rPr>
          <w:sz w:val="28"/>
          <w:szCs w:val="28"/>
        </w:rPr>
        <w:t>甲方所选择</w:t>
      </w:r>
      <w:r>
        <w:rPr>
          <w:sz w:val="28"/>
          <w:szCs w:val="28"/>
        </w:rPr>
        <w:t>服务类别，指派</w:t>
      </w:r>
      <w:r w:rsidR="00274E86">
        <w:rPr>
          <w:rFonts w:hint="eastAsia"/>
          <w:sz w:val="28"/>
          <w:szCs w:val="28"/>
        </w:rPr>
        <w:t>主办律师及辅助人员</w:t>
      </w:r>
      <w:r>
        <w:rPr>
          <w:rFonts w:hint="eastAsia"/>
          <w:sz w:val="28"/>
          <w:szCs w:val="28"/>
        </w:rPr>
        <w:t>在前述</w:t>
      </w:r>
      <w:r w:rsidR="00274E86">
        <w:rPr>
          <w:rFonts w:hint="eastAsia"/>
          <w:sz w:val="28"/>
          <w:szCs w:val="28"/>
        </w:rPr>
        <w:t>所列法律服务内容范围内提供相应数量的</w:t>
      </w:r>
      <w:r>
        <w:rPr>
          <w:rFonts w:hint="eastAsia"/>
          <w:sz w:val="28"/>
          <w:szCs w:val="28"/>
        </w:rPr>
        <w:t>综合</w:t>
      </w:r>
      <w:r>
        <w:rPr>
          <w:sz w:val="28"/>
          <w:szCs w:val="28"/>
        </w:rPr>
        <w:t>法律服务时间</w:t>
      </w:r>
      <w:r>
        <w:rPr>
          <w:rFonts w:hint="eastAsia"/>
          <w:sz w:val="28"/>
          <w:szCs w:val="28"/>
        </w:rPr>
        <w:t>。</w:t>
      </w:r>
    </w:p>
    <w:p w14:paraId="49FF7FAE" w14:textId="77777777" w:rsidR="004553CD" w:rsidRDefault="004553CD" w:rsidP="005E7B7D">
      <w:pPr>
        <w:spacing w:line="600" w:lineRule="exact"/>
        <w:ind w:firstLineChars="200" w:firstLine="560"/>
        <w:rPr>
          <w:sz w:val="28"/>
          <w:szCs w:val="28"/>
        </w:rPr>
      </w:pPr>
      <w:r>
        <w:rPr>
          <w:rFonts w:hint="eastAsia"/>
          <w:sz w:val="28"/>
          <w:szCs w:val="28"/>
        </w:rPr>
        <w:t xml:space="preserve">2.2 </w:t>
      </w:r>
      <w:r>
        <w:rPr>
          <w:rFonts w:hint="eastAsia"/>
          <w:sz w:val="28"/>
          <w:szCs w:val="28"/>
        </w:rPr>
        <w:t>超时工作量</w:t>
      </w:r>
      <w:r w:rsidR="003B20A0">
        <w:rPr>
          <w:rFonts w:hint="eastAsia"/>
          <w:sz w:val="28"/>
          <w:szCs w:val="28"/>
        </w:rPr>
        <w:t xml:space="preserve">  </w:t>
      </w:r>
    </w:p>
    <w:p w14:paraId="69D21465" w14:textId="77777777" w:rsidR="00C61FC0" w:rsidRDefault="0059741A" w:rsidP="005E7B7D">
      <w:pPr>
        <w:spacing w:line="600" w:lineRule="exact"/>
        <w:ind w:firstLineChars="200" w:firstLine="560"/>
        <w:rPr>
          <w:sz w:val="28"/>
          <w:szCs w:val="28"/>
        </w:rPr>
      </w:pPr>
      <w:r>
        <w:rPr>
          <w:rFonts w:hint="eastAsia"/>
          <w:sz w:val="28"/>
          <w:szCs w:val="28"/>
        </w:rPr>
        <w:t>合同</w:t>
      </w:r>
      <w:r>
        <w:rPr>
          <w:sz w:val="28"/>
          <w:szCs w:val="28"/>
        </w:rPr>
        <w:t>期内</w:t>
      </w:r>
      <w:r w:rsidR="00C61FC0">
        <w:rPr>
          <w:rFonts w:hint="eastAsia"/>
          <w:sz w:val="28"/>
          <w:szCs w:val="28"/>
        </w:rPr>
        <w:t>，</w:t>
      </w:r>
      <w:r>
        <w:rPr>
          <w:rFonts w:hint="eastAsia"/>
          <w:sz w:val="28"/>
          <w:szCs w:val="28"/>
        </w:rPr>
        <w:t>甲方</w:t>
      </w:r>
      <w:r>
        <w:rPr>
          <w:sz w:val="28"/>
          <w:szCs w:val="28"/>
        </w:rPr>
        <w:t>要求</w:t>
      </w:r>
      <w:r>
        <w:rPr>
          <w:rFonts w:hint="eastAsia"/>
          <w:sz w:val="28"/>
          <w:szCs w:val="28"/>
        </w:rPr>
        <w:t>乙方</w:t>
      </w:r>
      <w:r>
        <w:rPr>
          <w:sz w:val="28"/>
          <w:szCs w:val="28"/>
        </w:rPr>
        <w:t>提供的法律服务时间</w:t>
      </w:r>
      <w:r w:rsidRPr="00A43122">
        <w:rPr>
          <w:rFonts w:hint="eastAsia"/>
          <w:sz w:val="28"/>
          <w:szCs w:val="28"/>
        </w:rPr>
        <w:t>超出上述</w:t>
      </w:r>
      <w:r>
        <w:rPr>
          <w:rFonts w:hint="eastAsia"/>
          <w:sz w:val="28"/>
          <w:szCs w:val="28"/>
        </w:rPr>
        <w:t>约定标准</w:t>
      </w:r>
      <w:r w:rsidRPr="00A43122">
        <w:rPr>
          <w:rFonts w:hint="eastAsia"/>
          <w:sz w:val="28"/>
          <w:szCs w:val="28"/>
        </w:rPr>
        <w:t>的，</w:t>
      </w:r>
      <w:r>
        <w:rPr>
          <w:rFonts w:hint="eastAsia"/>
          <w:sz w:val="28"/>
          <w:szCs w:val="28"/>
        </w:rPr>
        <w:t>乙方</w:t>
      </w:r>
      <w:r>
        <w:rPr>
          <w:sz w:val="28"/>
          <w:szCs w:val="28"/>
        </w:rPr>
        <w:t>应</w:t>
      </w:r>
      <w:r w:rsidR="00C61FC0">
        <w:rPr>
          <w:rFonts w:hint="eastAsia"/>
          <w:sz w:val="28"/>
          <w:szCs w:val="28"/>
        </w:rPr>
        <w:t>及时</w:t>
      </w:r>
      <w:r w:rsidR="006E7AE1" w:rsidRPr="006E7AE1">
        <w:rPr>
          <w:rFonts w:hint="eastAsia"/>
          <w:sz w:val="28"/>
          <w:szCs w:val="28"/>
        </w:rPr>
        <w:t>书面（函件、邮件、</w:t>
      </w:r>
      <w:r w:rsidR="007B3A00">
        <w:rPr>
          <w:rFonts w:hint="eastAsia"/>
          <w:sz w:val="28"/>
          <w:szCs w:val="28"/>
        </w:rPr>
        <w:t>微信、</w:t>
      </w:r>
      <w:r w:rsidR="006E7AE1" w:rsidRPr="006E7AE1">
        <w:rPr>
          <w:rFonts w:hint="eastAsia"/>
          <w:sz w:val="28"/>
          <w:szCs w:val="28"/>
        </w:rPr>
        <w:t>传真等文字形式）</w:t>
      </w:r>
      <w:r>
        <w:rPr>
          <w:sz w:val="28"/>
          <w:szCs w:val="28"/>
        </w:rPr>
        <w:t>通知甲方</w:t>
      </w:r>
      <w:r>
        <w:rPr>
          <w:rFonts w:hint="eastAsia"/>
          <w:sz w:val="28"/>
          <w:szCs w:val="28"/>
        </w:rPr>
        <w:t>，甲方</w:t>
      </w:r>
      <w:r>
        <w:rPr>
          <w:sz w:val="28"/>
          <w:szCs w:val="28"/>
        </w:rPr>
        <w:t>要求乙方继续提供</w:t>
      </w:r>
      <w:r>
        <w:rPr>
          <w:rFonts w:hint="eastAsia"/>
          <w:sz w:val="28"/>
          <w:szCs w:val="28"/>
        </w:rPr>
        <w:t>法律</w:t>
      </w:r>
      <w:r>
        <w:rPr>
          <w:sz w:val="28"/>
          <w:szCs w:val="28"/>
        </w:rPr>
        <w:t>服务的，可选择</w:t>
      </w:r>
      <w:r w:rsidR="00C61FC0">
        <w:rPr>
          <w:rFonts w:hint="eastAsia"/>
          <w:sz w:val="28"/>
          <w:szCs w:val="28"/>
        </w:rPr>
        <w:t>：</w:t>
      </w:r>
    </w:p>
    <w:p w14:paraId="3B654CE5" w14:textId="77777777" w:rsidR="00C61FC0" w:rsidRDefault="004553CD" w:rsidP="005E7B7D">
      <w:pPr>
        <w:spacing w:line="600" w:lineRule="exact"/>
        <w:ind w:firstLineChars="200" w:firstLine="560"/>
        <w:rPr>
          <w:sz w:val="28"/>
          <w:szCs w:val="28"/>
        </w:rPr>
      </w:pPr>
      <w:r>
        <w:rPr>
          <w:rFonts w:hint="eastAsia"/>
          <w:sz w:val="28"/>
          <w:szCs w:val="28"/>
        </w:rPr>
        <w:lastRenderedPageBreak/>
        <w:t>（</w:t>
      </w:r>
      <w:r w:rsidR="00C61FC0">
        <w:rPr>
          <w:sz w:val="28"/>
          <w:szCs w:val="28"/>
        </w:rPr>
        <w:t>1</w:t>
      </w:r>
      <w:r>
        <w:rPr>
          <w:rFonts w:hint="eastAsia"/>
          <w:sz w:val="28"/>
          <w:szCs w:val="28"/>
        </w:rPr>
        <w:t>）</w:t>
      </w:r>
      <w:r w:rsidR="0059741A">
        <w:rPr>
          <w:sz w:val="28"/>
          <w:szCs w:val="28"/>
        </w:rPr>
        <w:t>将服务类别作相应升级，</w:t>
      </w:r>
      <w:r>
        <w:rPr>
          <w:sz w:val="28"/>
          <w:szCs w:val="28"/>
        </w:rPr>
        <w:t>选择乙方提供的更高类别收费标准</w:t>
      </w:r>
      <w:r>
        <w:rPr>
          <w:rFonts w:hint="eastAsia"/>
          <w:sz w:val="28"/>
          <w:szCs w:val="28"/>
        </w:rPr>
        <w:t>，并与乙方以书面方式确定。</w:t>
      </w:r>
    </w:p>
    <w:p w14:paraId="3843BDBD" w14:textId="77777777" w:rsidR="0059741A" w:rsidRDefault="004553CD" w:rsidP="005E7B7D">
      <w:pPr>
        <w:spacing w:line="600" w:lineRule="exact"/>
        <w:ind w:firstLineChars="200" w:firstLine="560"/>
        <w:rPr>
          <w:sz w:val="28"/>
          <w:szCs w:val="28"/>
        </w:rPr>
      </w:pPr>
      <w:r>
        <w:rPr>
          <w:rFonts w:hint="eastAsia"/>
          <w:sz w:val="28"/>
          <w:szCs w:val="28"/>
        </w:rPr>
        <w:t>（</w:t>
      </w:r>
      <w:r w:rsidR="00C61FC0">
        <w:rPr>
          <w:rFonts w:hint="eastAsia"/>
          <w:sz w:val="28"/>
          <w:szCs w:val="28"/>
        </w:rPr>
        <w:t>2</w:t>
      </w:r>
      <w:r>
        <w:rPr>
          <w:rFonts w:hint="eastAsia"/>
          <w:sz w:val="28"/>
          <w:szCs w:val="28"/>
        </w:rPr>
        <w:t>）</w:t>
      </w:r>
      <w:r w:rsidR="0059741A">
        <w:rPr>
          <w:sz w:val="28"/>
          <w:szCs w:val="28"/>
        </w:rPr>
        <w:t>将</w:t>
      </w:r>
      <w:r w:rsidR="0059741A">
        <w:rPr>
          <w:rFonts w:hint="eastAsia"/>
          <w:sz w:val="28"/>
          <w:szCs w:val="28"/>
        </w:rPr>
        <w:t>超出部分根据实际</w:t>
      </w:r>
      <w:r w:rsidR="0059741A">
        <w:rPr>
          <w:sz w:val="28"/>
          <w:szCs w:val="28"/>
        </w:rPr>
        <w:t>发生</w:t>
      </w:r>
      <w:r w:rsidR="0059741A">
        <w:rPr>
          <w:rFonts w:hint="eastAsia"/>
          <w:sz w:val="28"/>
          <w:szCs w:val="28"/>
        </w:rPr>
        <w:t>工作量和工作时间，按照</w:t>
      </w:r>
      <w:r w:rsidR="0059741A" w:rsidRPr="00A43122">
        <w:rPr>
          <w:rFonts w:hint="eastAsia"/>
          <w:sz w:val="28"/>
          <w:szCs w:val="28"/>
        </w:rPr>
        <w:t>乙方</w:t>
      </w:r>
      <w:r w:rsidR="0059741A">
        <w:rPr>
          <w:rFonts w:hint="eastAsia"/>
          <w:sz w:val="28"/>
          <w:szCs w:val="28"/>
        </w:rPr>
        <w:t>提供前述“上海领港律师事务所计时收费标准</w:t>
      </w:r>
      <w:r>
        <w:rPr>
          <w:rFonts w:hint="eastAsia"/>
          <w:sz w:val="28"/>
          <w:szCs w:val="28"/>
        </w:rPr>
        <w:t>（试行）</w:t>
      </w:r>
      <w:r w:rsidR="0059741A">
        <w:rPr>
          <w:rFonts w:hint="eastAsia"/>
          <w:sz w:val="28"/>
          <w:szCs w:val="28"/>
        </w:rPr>
        <w:t>”另行计</w:t>
      </w:r>
      <w:r w:rsidR="0059741A" w:rsidRPr="00A43122">
        <w:rPr>
          <w:rFonts w:hint="eastAsia"/>
          <w:sz w:val="28"/>
          <w:szCs w:val="28"/>
        </w:rPr>
        <w:t>费</w:t>
      </w:r>
      <w:r w:rsidR="0059741A">
        <w:rPr>
          <w:rFonts w:hint="eastAsia"/>
          <w:sz w:val="28"/>
          <w:szCs w:val="28"/>
        </w:rPr>
        <w:t>。</w:t>
      </w:r>
    </w:p>
    <w:p w14:paraId="19D2DF9E" w14:textId="77777777" w:rsidR="0059741A" w:rsidRPr="0059741A" w:rsidRDefault="0059741A" w:rsidP="005E7B7D">
      <w:pPr>
        <w:spacing w:line="600" w:lineRule="exact"/>
        <w:ind w:firstLineChars="200" w:firstLine="560"/>
        <w:rPr>
          <w:sz w:val="28"/>
          <w:szCs w:val="28"/>
        </w:rPr>
      </w:pPr>
    </w:p>
    <w:p w14:paraId="49D96FB6" w14:textId="77777777" w:rsidR="004724D6" w:rsidRDefault="00A31426" w:rsidP="005E7B7D">
      <w:pPr>
        <w:spacing w:line="600" w:lineRule="exact"/>
        <w:ind w:firstLineChars="200" w:firstLine="560"/>
        <w:rPr>
          <w:sz w:val="28"/>
          <w:szCs w:val="28"/>
        </w:rPr>
      </w:pPr>
      <w:r w:rsidRPr="00A43122">
        <w:rPr>
          <w:rFonts w:ascii="黑体" w:eastAsia="黑体" w:hAnsi="黑体" w:hint="eastAsia"/>
          <w:sz w:val="28"/>
          <w:szCs w:val="28"/>
        </w:rPr>
        <w:t xml:space="preserve">第三条 </w:t>
      </w:r>
      <w:r w:rsidR="00E84991">
        <w:rPr>
          <w:rFonts w:ascii="黑体" w:eastAsia="黑体" w:hAnsi="黑体"/>
          <w:sz w:val="28"/>
          <w:szCs w:val="28"/>
        </w:rPr>
        <w:t xml:space="preserve"> 计时收费规则</w:t>
      </w:r>
    </w:p>
    <w:p w14:paraId="359F859D" w14:textId="1CE313F2" w:rsidR="00E103D0" w:rsidRDefault="00E84991" w:rsidP="005E7B7D">
      <w:pPr>
        <w:spacing w:line="600" w:lineRule="exact"/>
        <w:ind w:firstLineChars="200" w:firstLine="560"/>
        <w:rPr>
          <w:sz w:val="28"/>
          <w:szCs w:val="28"/>
        </w:rPr>
      </w:pPr>
      <w:r>
        <w:rPr>
          <w:rFonts w:hint="eastAsia"/>
          <w:sz w:val="28"/>
          <w:szCs w:val="28"/>
        </w:rPr>
        <w:t>甲、乙双方一致同意：本合同下法律服务计时收费规则</w:t>
      </w:r>
      <w:r w:rsidR="0015286E">
        <w:rPr>
          <w:rFonts w:hint="eastAsia"/>
          <w:sz w:val="28"/>
          <w:szCs w:val="28"/>
        </w:rPr>
        <w:t xml:space="preserve"> </w:t>
      </w:r>
      <w:r w:rsidR="0015286E">
        <w:rPr>
          <w:rFonts w:hint="eastAsia"/>
          <w:sz w:val="28"/>
          <w:szCs w:val="28"/>
        </w:rPr>
        <w:t>为：</w:t>
      </w:r>
      <w:r w:rsidR="00DD00A5">
        <w:rPr>
          <w:rFonts w:hint="eastAsia"/>
          <w:sz w:val="28"/>
          <w:szCs w:val="28"/>
        </w:rPr>
        <w:t>乙方</w:t>
      </w:r>
      <w:r w:rsidR="006F62C4">
        <w:rPr>
          <w:rFonts w:hint="eastAsia"/>
          <w:sz w:val="28"/>
          <w:szCs w:val="28"/>
        </w:rPr>
        <w:t>根据甲方的要求或者法律事务的难易程度</w:t>
      </w:r>
      <w:r w:rsidR="00F5144F">
        <w:rPr>
          <w:rFonts w:hint="eastAsia"/>
          <w:sz w:val="28"/>
          <w:szCs w:val="28"/>
        </w:rPr>
        <w:t>，</w:t>
      </w:r>
      <w:r w:rsidR="00230664">
        <w:rPr>
          <w:rFonts w:hint="eastAsia"/>
          <w:sz w:val="28"/>
          <w:szCs w:val="28"/>
        </w:rPr>
        <w:t>由团队中的主办律师或者辅助</w:t>
      </w:r>
      <w:r w:rsidR="006F62C4">
        <w:rPr>
          <w:rFonts w:hint="eastAsia"/>
          <w:sz w:val="28"/>
          <w:szCs w:val="28"/>
        </w:rPr>
        <w:t>律师提供法律</w:t>
      </w:r>
      <w:r w:rsidR="003C1086">
        <w:rPr>
          <w:rFonts w:hint="eastAsia"/>
          <w:sz w:val="28"/>
          <w:szCs w:val="28"/>
        </w:rPr>
        <w:t>服务</w:t>
      </w:r>
      <w:r w:rsidR="006F62C4">
        <w:rPr>
          <w:rFonts w:hint="eastAsia"/>
          <w:sz w:val="28"/>
          <w:szCs w:val="28"/>
        </w:rPr>
        <w:t>。计时收费则根据提供</w:t>
      </w:r>
      <w:r w:rsidR="0015286E">
        <w:rPr>
          <w:rFonts w:hint="eastAsia"/>
          <w:sz w:val="28"/>
          <w:szCs w:val="28"/>
        </w:rPr>
        <w:t>具体法律服务的律师的小时收费标准（根据</w:t>
      </w:r>
      <w:r w:rsidR="001E350D">
        <w:rPr>
          <w:rFonts w:hint="eastAsia"/>
          <w:sz w:val="28"/>
          <w:szCs w:val="28"/>
        </w:rPr>
        <w:t>“上海领港律师事务所计时收费标准（试行）”</w:t>
      </w:r>
      <w:r w:rsidR="0015286E">
        <w:rPr>
          <w:rFonts w:hint="eastAsia"/>
          <w:sz w:val="28"/>
          <w:szCs w:val="28"/>
        </w:rPr>
        <w:t>确定）</w:t>
      </w:r>
      <w:r w:rsidR="00F325E5">
        <w:rPr>
          <w:rFonts w:hint="eastAsia"/>
          <w:sz w:val="28"/>
          <w:szCs w:val="28"/>
        </w:rPr>
        <w:t>乘以</w:t>
      </w:r>
      <w:r w:rsidR="003C1086">
        <w:rPr>
          <w:rFonts w:hint="eastAsia"/>
          <w:sz w:val="28"/>
          <w:szCs w:val="28"/>
        </w:rPr>
        <w:t>该律师完成</w:t>
      </w:r>
      <w:r w:rsidR="00761FFD">
        <w:rPr>
          <w:rFonts w:hint="eastAsia"/>
          <w:sz w:val="28"/>
          <w:szCs w:val="28"/>
        </w:rPr>
        <w:t>该</w:t>
      </w:r>
      <w:r w:rsidR="003C1086">
        <w:rPr>
          <w:rFonts w:hint="eastAsia"/>
          <w:sz w:val="28"/>
          <w:szCs w:val="28"/>
        </w:rPr>
        <w:t>项法律服务的有效工作时间</w:t>
      </w:r>
      <w:r w:rsidR="006F62C4">
        <w:rPr>
          <w:rFonts w:hint="eastAsia"/>
          <w:sz w:val="28"/>
          <w:szCs w:val="28"/>
        </w:rPr>
        <w:t>来确定</w:t>
      </w:r>
      <w:r w:rsidR="003C1086">
        <w:rPr>
          <w:rFonts w:hint="eastAsia"/>
          <w:sz w:val="28"/>
          <w:szCs w:val="28"/>
        </w:rPr>
        <w:t>。</w:t>
      </w:r>
    </w:p>
    <w:p w14:paraId="43D5B279" w14:textId="77777777" w:rsidR="005821E0" w:rsidRDefault="00A4287A" w:rsidP="005E7B7D">
      <w:pPr>
        <w:spacing w:line="600" w:lineRule="exact"/>
        <w:ind w:firstLineChars="200" w:firstLine="560"/>
        <w:rPr>
          <w:sz w:val="28"/>
          <w:szCs w:val="28"/>
        </w:rPr>
      </w:pPr>
      <w:r>
        <w:rPr>
          <w:rFonts w:hint="eastAsia"/>
          <w:sz w:val="28"/>
          <w:szCs w:val="28"/>
        </w:rPr>
        <w:t>如双方未作具体约定的，均</w:t>
      </w:r>
      <w:r w:rsidR="00E84991">
        <w:rPr>
          <w:rFonts w:hint="eastAsia"/>
          <w:sz w:val="28"/>
          <w:szCs w:val="28"/>
        </w:rPr>
        <w:t>按《上海市律师协会律师服务计时收费规则》（</w:t>
      </w:r>
      <w:r w:rsidR="00E84991">
        <w:rPr>
          <w:rFonts w:hint="eastAsia"/>
          <w:sz w:val="28"/>
          <w:szCs w:val="28"/>
        </w:rPr>
        <w:t>2011</w:t>
      </w:r>
      <w:r w:rsidR="00E84991">
        <w:rPr>
          <w:rFonts w:hint="eastAsia"/>
          <w:sz w:val="28"/>
          <w:szCs w:val="28"/>
        </w:rPr>
        <w:t>年</w:t>
      </w:r>
      <w:r w:rsidR="00E84991">
        <w:rPr>
          <w:rFonts w:hint="eastAsia"/>
          <w:sz w:val="28"/>
          <w:szCs w:val="28"/>
        </w:rPr>
        <w:t>3</w:t>
      </w:r>
      <w:r w:rsidR="00E84991">
        <w:rPr>
          <w:rFonts w:hint="eastAsia"/>
          <w:sz w:val="28"/>
          <w:szCs w:val="28"/>
        </w:rPr>
        <w:t>月上海市律师协会第八届理事会第十六次会议第一次修订）执行。合同履行期间，上述《规则》如有修订的，按修订后的</w:t>
      </w:r>
      <w:r w:rsidR="00774017">
        <w:rPr>
          <w:rFonts w:hint="eastAsia"/>
          <w:sz w:val="28"/>
          <w:szCs w:val="28"/>
        </w:rPr>
        <w:t>最新</w:t>
      </w:r>
      <w:r w:rsidR="00E84991">
        <w:rPr>
          <w:rFonts w:hint="eastAsia"/>
          <w:sz w:val="28"/>
          <w:szCs w:val="28"/>
        </w:rPr>
        <w:t>规则执行。</w:t>
      </w:r>
    </w:p>
    <w:p w14:paraId="782CAF02" w14:textId="77777777" w:rsidR="007E517E" w:rsidRDefault="007B3A00" w:rsidP="005E7B7D">
      <w:pPr>
        <w:spacing w:line="600" w:lineRule="exact"/>
        <w:ind w:firstLineChars="200" w:firstLine="560"/>
        <w:rPr>
          <w:sz w:val="28"/>
          <w:szCs w:val="28"/>
        </w:rPr>
      </w:pPr>
      <w:r>
        <w:rPr>
          <w:rFonts w:hint="eastAsia"/>
          <w:sz w:val="28"/>
          <w:szCs w:val="28"/>
        </w:rPr>
        <w:t>乙方应根据法律服务实际开展情况，最长不超过</w:t>
      </w:r>
      <w:r w:rsidR="00C11AF0">
        <w:rPr>
          <w:rFonts w:hint="eastAsia"/>
          <w:sz w:val="28"/>
          <w:szCs w:val="28"/>
          <w:u w:val="single"/>
        </w:rPr>
        <w:t xml:space="preserve">  </w:t>
      </w:r>
      <w:proofErr w:type="gramStart"/>
      <w:r>
        <w:rPr>
          <w:rFonts w:hint="eastAsia"/>
          <w:sz w:val="28"/>
          <w:szCs w:val="28"/>
        </w:rPr>
        <w:t>个</w:t>
      </w:r>
      <w:proofErr w:type="gramEnd"/>
      <w:r>
        <w:rPr>
          <w:rFonts w:hint="eastAsia"/>
          <w:sz w:val="28"/>
          <w:szCs w:val="28"/>
        </w:rPr>
        <w:t>月，</w:t>
      </w:r>
      <w:r w:rsidR="007E517E">
        <w:rPr>
          <w:rFonts w:hint="eastAsia"/>
          <w:sz w:val="28"/>
          <w:szCs w:val="28"/>
        </w:rPr>
        <w:t>向甲方提供</w:t>
      </w:r>
      <w:r w:rsidR="005439F9">
        <w:rPr>
          <w:rFonts w:hint="eastAsia"/>
          <w:sz w:val="28"/>
          <w:szCs w:val="28"/>
        </w:rPr>
        <w:t>《法律顾问服务计时费用结算清单</w:t>
      </w:r>
      <w:r w:rsidR="005439F9" w:rsidRPr="00590DB1">
        <w:rPr>
          <w:rFonts w:hint="eastAsia"/>
          <w:sz w:val="28"/>
          <w:szCs w:val="28"/>
        </w:rPr>
        <w:t>》</w:t>
      </w:r>
      <w:r w:rsidR="007E517E">
        <w:rPr>
          <w:rFonts w:hint="eastAsia"/>
          <w:sz w:val="28"/>
          <w:szCs w:val="28"/>
        </w:rPr>
        <w:t>供核对、确认</w:t>
      </w:r>
      <w:r w:rsidR="00590DB1">
        <w:rPr>
          <w:rFonts w:hint="eastAsia"/>
          <w:sz w:val="28"/>
          <w:szCs w:val="28"/>
        </w:rPr>
        <w:t>。如甲方在收到乙方的</w:t>
      </w:r>
      <w:r w:rsidR="005439F9">
        <w:rPr>
          <w:rFonts w:hint="eastAsia"/>
          <w:sz w:val="28"/>
          <w:szCs w:val="28"/>
        </w:rPr>
        <w:t>《法律顾问服务计时费用结算清单</w:t>
      </w:r>
      <w:r w:rsidR="00590DB1" w:rsidRPr="00590DB1">
        <w:rPr>
          <w:rFonts w:hint="eastAsia"/>
          <w:sz w:val="28"/>
          <w:szCs w:val="28"/>
        </w:rPr>
        <w:t>》</w:t>
      </w:r>
      <w:r w:rsidR="00590DB1">
        <w:rPr>
          <w:rFonts w:hint="eastAsia"/>
          <w:sz w:val="28"/>
          <w:szCs w:val="28"/>
        </w:rPr>
        <w:t>后</w:t>
      </w:r>
      <w:r w:rsidR="00C11AF0">
        <w:rPr>
          <w:rFonts w:hint="eastAsia"/>
          <w:sz w:val="28"/>
          <w:szCs w:val="28"/>
          <w:u w:val="single"/>
        </w:rPr>
        <w:t xml:space="preserve">  </w:t>
      </w:r>
      <w:r w:rsidR="00590DB1">
        <w:rPr>
          <w:rFonts w:hint="eastAsia"/>
          <w:sz w:val="28"/>
          <w:szCs w:val="28"/>
        </w:rPr>
        <w:t>日内未提出</w:t>
      </w:r>
      <w:r w:rsidR="006E7AE1">
        <w:rPr>
          <w:rFonts w:hint="eastAsia"/>
          <w:sz w:val="28"/>
          <w:szCs w:val="28"/>
        </w:rPr>
        <w:t>书面（函件、邮件、传真等文字形式）</w:t>
      </w:r>
      <w:r w:rsidR="00590DB1">
        <w:rPr>
          <w:rFonts w:hint="eastAsia"/>
          <w:sz w:val="28"/>
          <w:szCs w:val="28"/>
        </w:rPr>
        <w:t>异议，视为确认该清单。</w:t>
      </w:r>
    </w:p>
    <w:p w14:paraId="6542E4DF" w14:textId="77777777" w:rsidR="00A4287A" w:rsidRPr="00C11AF0" w:rsidRDefault="00A4287A" w:rsidP="005E7B7D">
      <w:pPr>
        <w:spacing w:line="600" w:lineRule="exact"/>
        <w:ind w:firstLineChars="200" w:firstLine="560"/>
        <w:rPr>
          <w:sz w:val="28"/>
          <w:szCs w:val="28"/>
        </w:rPr>
      </w:pPr>
    </w:p>
    <w:p w14:paraId="525336AC" w14:textId="77777777" w:rsidR="007A1303" w:rsidRPr="00A43122" w:rsidRDefault="00A31426" w:rsidP="005E7B7D">
      <w:pPr>
        <w:spacing w:line="600" w:lineRule="exact"/>
        <w:ind w:firstLineChars="200" w:firstLine="560"/>
        <w:rPr>
          <w:rFonts w:ascii="黑体" w:eastAsia="黑体" w:hAnsi="黑体"/>
          <w:sz w:val="28"/>
          <w:szCs w:val="28"/>
        </w:rPr>
      </w:pPr>
      <w:r w:rsidRPr="00A43122">
        <w:rPr>
          <w:rFonts w:ascii="黑体" w:eastAsia="黑体" w:hAnsi="黑体" w:hint="eastAsia"/>
          <w:sz w:val="28"/>
          <w:szCs w:val="28"/>
        </w:rPr>
        <w:t xml:space="preserve">第四条 </w:t>
      </w:r>
      <w:r w:rsidR="007A1303" w:rsidRPr="00A43122">
        <w:rPr>
          <w:rFonts w:ascii="黑体" w:eastAsia="黑体" w:hAnsi="黑体" w:hint="eastAsia"/>
          <w:sz w:val="28"/>
          <w:szCs w:val="28"/>
        </w:rPr>
        <w:t>除外的法律服务</w:t>
      </w:r>
    </w:p>
    <w:p w14:paraId="5D654165" w14:textId="77777777" w:rsidR="007A1303" w:rsidRPr="00A43122" w:rsidRDefault="00774017" w:rsidP="005E7B7D">
      <w:pPr>
        <w:spacing w:line="600" w:lineRule="exact"/>
        <w:ind w:firstLineChars="200" w:firstLine="560"/>
        <w:rPr>
          <w:sz w:val="28"/>
          <w:szCs w:val="28"/>
        </w:rPr>
      </w:pPr>
      <w:r>
        <w:rPr>
          <w:rFonts w:hint="eastAsia"/>
          <w:sz w:val="28"/>
          <w:szCs w:val="28"/>
        </w:rPr>
        <w:t>乙方提供的</w:t>
      </w:r>
      <w:r w:rsidR="007A1303" w:rsidRPr="00A43122">
        <w:rPr>
          <w:rFonts w:hint="eastAsia"/>
          <w:sz w:val="28"/>
          <w:szCs w:val="28"/>
        </w:rPr>
        <w:t>下列法律服务内容不包括在本合同的法律顾问费当中：</w:t>
      </w:r>
    </w:p>
    <w:p w14:paraId="108AA286" w14:textId="77777777" w:rsidR="00A31426" w:rsidRPr="00A43122" w:rsidRDefault="00626BDF" w:rsidP="005E7B7D">
      <w:pPr>
        <w:spacing w:line="600" w:lineRule="exact"/>
        <w:ind w:firstLineChars="200" w:firstLine="560"/>
        <w:rPr>
          <w:sz w:val="28"/>
          <w:szCs w:val="28"/>
        </w:rPr>
      </w:pPr>
      <w:r>
        <w:rPr>
          <w:sz w:val="28"/>
          <w:szCs w:val="28"/>
        </w:rPr>
        <w:lastRenderedPageBreak/>
        <w:t>1</w:t>
      </w:r>
      <w:r>
        <w:rPr>
          <w:rFonts w:hint="eastAsia"/>
          <w:sz w:val="28"/>
          <w:szCs w:val="28"/>
        </w:rPr>
        <w:t>、</w:t>
      </w:r>
      <w:r w:rsidR="00522CC0">
        <w:rPr>
          <w:rFonts w:hint="eastAsia"/>
          <w:sz w:val="28"/>
          <w:szCs w:val="28"/>
        </w:rPr>
        <w:t>代理甲方的仲裁、诉讼（一审、二审、再审、申请执行）</w:t>
      </w:r>
      <w:r w:rsidR="007A1303" w:rsidRPr="00A43122">
        <w:rPr>
          <w:rFonts w:hint="eastAsia"/>
          <w:sz w:val="28"/>
          <w:szCs w:val="28"/>
        </w:rPr>
        <w:t>以及行政制裁协调，甲</w:t>
      </w:r>
      <w:r w:rsidR="006670D3">
        <w:rPr>
          <w:rFonts w:hint="eastAsia"/>
          <w:sz w:val="28"/>
          <w:szCs w:val="28"/>
        </w:rPr>
        <w:t>、</w:t>
      </w:r>
      <w:r w:rsidR="007A1303" w:rsidRPr="00A43122">
        <w:rPr>
          <w:rFonts w:hint="eastAsia"/>
          <w:sz w:val="28"/>
          <w:szCs w:val="28"/>
        </w:rPr>
        <w:t>乙双方应当另行签订委托协议，确定服务内容及律师服务费。</w:t>
      </w:r>
    </w:p>
    <w:p w14:paraId="3189B88F" w14:textId="77777777" w:rsidR="00626BDF" w:rsidRDefault="00626BDF" w:rsidP="005E7B7D">
      <w:pPr>
        <w:spacing w:line="600" w:lineRule="exact"/>
        <w:ind w:firstLineChars="200" w:firstLine="560"/>
        <w:rPr>
          <w:sz w:val="28"/>
          <w:szCs w:val="28"/>
        </w:rPr>
      </w:pPr>
      <w:r>
        <w:rPr>
          <w:rFonts w:hint="eastAsia"/>
          <w:sz w:val="28"/>
          <w:szCs w:val="28"/>
        </w:rPr>
        <w:t>2</w:t>
      </w:r>
      <w:r>
        <w:rPr>
          <w:rFonts w:hint="eastAsia"/>
          <w:sz w:val="28"/>
          <w:szCs w:val="28"/>
        </w:rPr>
        <w:t>、</w:t>
      </w:r>
      <w:r w:rsidR="007A1303" w:rsidRPr="00A43122">
        <w:rPr>
          <w:rFonts w:hint="eastAsia"/>
          <w:sz w:val="28"/>
          <w:szCs w:val="28"/>
        </w:rPr>
        <w:t xml:space="preserve"> </w:t>
      </w:r>
      <w:r w:rsidR="007B3A00">
        <w:rPr>
          <w:rFonts w:hint="eastAsia"/>
          <w:sz w:val="28"/>
          <w:szCs w:val="28"/>
        </w:rPr>
        <w:t>专项项目服务。</w:t>
      </w:r>
      <w:r w:rsidR="006670D3">
        <w:rPr>
          <w:rFonts w:hint="eastAsia"/>
          <w:sz w:val="28"/>
          <w:szCs w:val="28"/>
        </w:rPr>
        <w:t>甲方</w:t>
      </w:r>
      <w:r w:rsidR="007B3A00">
        <w:rPr>
          <w:rFonts w:hint="eastAsia"/>
          <w:sz w:val="28"/>
          <w:szCs w:val="28"/>
        </w:rPr>
        <w:t>融资、增资、对外投资、并购、分立、合并、</w:t>
      </w:r>
      <w:r w:rsidR="006670D3">
        <w:rPr>
          <w:rFonts w:hint="eastAsia"/>
          <w:sz w:val="28"/>
          <w:szCs w:val="28"/>
        </w:rPr>
        <w:t>重组、资本</w:t>
      </w:r>
      <w:r w:rsidR="006670D3">
        <w:rPr>
          <w:sz w:val="28"/>
          <w:szCs w:val="28"/>
        </w:rPr>
        <w:t>市场</w:t>
      </w:r>
      <w:r w:rsidR="007B3A00">
        <w:rPr>
          <w:rFonts w:hint="eastAsia"/>
          <w:sz w:val="28"/>
          <w:szCs w:val="28"/>
        </w:rPr>
        <w:t>上市、</w:t>
      </w:r>
      <w:r w:rsidR="007A1303" w:rsidRPr="00A43122">
        <w:rPr>
          <w:rFonts w:hint="eastAsia"/>
          <w:sz w:val="28"/>
          <w:szCs w:val="28"/>
        </w:rPr>
        <w:t>解散</w:t>
      </w:r>
      <w:r w:rsidR="007B3A00">
        <w:rPr>
          <w:rFonts w:hint="eastAsia"/>
          <w:sz w:val="28"/>
          <w:szCs w:val="28"/>
        </w:rPr>
        <w:t>、清算等事宜，按照法律服务行业市场通行标准构成独立专项服务，或者乙方</w:t>
      </w:r>
      <w:r w:rsidR="007B3A00" w:rsidRPr="007B3A00">
        <w:rPr>
          <w:rFonts w:hint="eastAsia"/>
          <w:sz w:val="28"/>
          <w:szCs w:val="28"/>
        </w:rPr>
        <w:t>服务内容由于其专业性、复杂性、需持续投入的工作量等明显不适合以常年法律顾问</w:t>
      </w:r>
      <w:r w:rsidR="007B3A00">
        <w:rPr>
          <w:rFonts w:hint="eastAsia"/>
          <w:sz w:val="28"/>
          <w:szCs w:val="28"/>
        </w:rPr>
        <w:t>模式开展的，应由双方另行协商收费标准并签订相应专项法律服务合同。</w:t>
      </w:r>
    </w:p>
    <w:p w14:paraId="0B7A238A" w14:textId="77777777" w:rsidR="007A1303" w:rsidRDefault="00626BDF" w:rsidP="005E7B7D">
      <w:pPr>
        <w:spacing w:line="600" w:lineRule="exact"/>
        <w:ind w:firstLineChars="200" w:firstLine="560"/>
        <w:rPr>
          <w:sz w:val="28"/>
          <w:szCs w:val="28"/>
        </w:rPr>
      </w:pPr>
      <w:r>
        <w:rPr>
          <w:rFonts w:hint="eastAsia"/>
          <w:sz w:val="28"/>
          <w:szCs w:val="28"/>
        </w:rPr>
        <w:t>3</w:t>
      </w:r>
      <w:r>
        <w:rPr>
          <w:rFonts w:hint="eastAsia"/>
          <w:sz w:val="28"/>
          <w:szCs w:val="28"/>
        </w:rPr>
        <w:t>、</w:t>
      </w:r>
      <w:r w:rsidR="006670D3" w:rsidRPr="00626BDF">
        <w:rPr>
          <w:rFonts w:hint="eastAsia"/>
          <w:sz w:val="28"/>
          <w:szCs w:val="28"/>
        </w:rPr>
        <w:t>其他</w:t>
      </w:r>
      <w:r w:rsidR="002A785F">
        <w:rPr>
          <w:rFonts w:hint="eastAsia"/>
          <w:sz w:val="28"/>
          <w:szCs w:val="28"/>
        </w:rPr>
        <w:t>乙方在前述提供“法律顾问服务范围”中特别声明需要另行签约、收费的</w:t>
      </w:r>
      <w:r w:rsidR="007A1303" w:rsidRPr="00626BDF">
        <w:rPr>
          <w:rFonts w:hint="eastAsia"/>
          <w:sz w:val="28"/>
          <w:szCs w:val="28"/>
        </w:rPr>
        <w:t>内容。</w:t>
      </w:r>
    </w:p>
    <w:p w14:paraId="67B21396" w14:textId="77777777" w:rsidR="007B3A00" w:rsidRDefault="007B3A00" w:rsidP="005E7B7D">
      <w:pPr>
        <w:spacing w:line="600" w:lineRule="exact"/>
        <w:ind w:firstLineChars="200" w:firstLine="560"/>
        <w:rPr>
          <w:sz w:val="28"/>
          <w:szCs w:val="28"/>
        </w:rPr>
      </w:pPr>
      <w:r>
        <w:rPr>
          <w:rFonts w:hint="eastAsia"/>
          <w:sz w:val="28"/>
          <w:szCs w:val="28"/>
        </w:rPr>
        <w:t>对于甲方要求乙方提供的除外法律服务，乙方在收费时应参照政府指导价或市场调节价给予适当优惠。</w:t>
      </w:r>
    </w:p>
    <w:p w14:paraId="35A65302" w14:textId="77777777" w:rsidR="007A1303" w:rsidRPr="00A43122" w:rsidRDefault="007A1303" w:rsidP="005E7B7D">
      <w:pPr>
        <w:spacing w:line="600" w:lineRule="exact"/>
        <w:ind w:leftChars="571" w:left="1759" w:hangingChars="200" w:hanging="560"/>
        <w:rPr>
          <w:sz w:val="28"/>
          <w:szCs w:val="28"/>
        </w:rPr>
      </w:pPr>
    </w:p>
    <w:p w14:paraId="48CB54AF" w14:textId="77777777" w:rsidR="00A31426" w:rsidRPr="00A43122" w:rsidRDefault="00A31426" w:rsidP="005E7B7D">
      <w:pPr>
        <w:spacing w:line="600" w:lineRule="exact"/>
        <w:ind w:firstLineChars="200" w:firstLine="560"/>
        <w:rPr>
          <w:rFonts w:ascii="黑体" w:eastAsia="黑体" w:hAnsi="黑体"/>
          <w:sz w:val="28"/>
          <w:szCs w:val="28"/>
        </w:rPr>
      </w:pPr>
      <w:r w:rsidRPr="00A43122">
        <w:rPr>
          <w:rFonts w:ascii="黑体" w:eastAsia="黑体" w:hAnsi="黑体"/>
          <w:sz w:val="28"/>
          <w:szCs w:val="28"/>
        </w:rPr>
        <w:t>第五条</w:t>
      </w:r>
      <w:r w:rsidRPr="00A43122">
        <w:rPr>
          <w:rFonts w:ascii="黑体" w:eastAsia="黑体" w:hAnsi="黑体" w:hint="eastAsia"/>
          <w:sz w:val="28"/>
          <w:szCs w:val="28"/>
        </w:rPr>
        <w:t xml:space="preserve">  </w:t>
      </w:r>
      <w:r w:rsidR="007A1303" w:rsidRPr="00A43122">
        <w:rPr>
          <w:rFonts w:ascii="黑体" w:eastAsia="黑体" w:hAnsi="黑体" w:hint="eastAsia"/>
          <w:sz w:val="28"/>
          <w:szCs w:val="28"/>
        </w:rPr>
        <w:t>服务团队</w:t>
      </w:r>
    </w:p>
    <w:p w14:paraId="3B7C9910" w14:textId="77777777" w:rsidR="00272524" w:rsidRDefault="00272524" w:rsidP="005E7B7D">
      <w:pPr>
        <w:spacing w:line="600" w:lineRule="exact"/>
        <w:ind w:firstLineChars="200" w:firstLine="560"/>
        <w:rPr>
          <w:sz w:val="28"/>
          <w:szCs w:val="28"/>
        </w:rPr>
      </w:pPr>
      <w:r>
        <w:rPr>
          <w:rFonts w:hint="eastAsia"/>
          <w:sz w:val="28"/>
          <w:szCs w:val="28"/>
        </w:rPr>
        <w:t>5.1</w:t>
      </w:r>
      <w:r>
        <w:rPr>
          <w:rFonts w:hint="eastAsia"/>
          <w:sz w:val="28"/>
          <w:szCs w:val="28"/>
        </w:rPr>
        <w:t>团队成员</w:t>
      </w:r>
    </w:p>
    <w:p w14:paraId="3608CC56" w14:textId="77777777" w:rsidR="007A1303" w:rsidRPr="00A43122" w:rsidRDefault="007A1303" w:rsidP="005E7B7D">
      <w:pPr>
        <w:spacing w:line="600" w:lineRule="exact"/>
        <w:ind w:firstLineChars="200" w:firstLine="560"/>
        <w:rPr>
          <w:sz w:val="28"/>
          <w:szCs w:val="28"/>
        </w:rPr>
      </w:pPr>
      <w:r w:rsidRPr="00A43122">
        <w:rPr>
          <w:rFonts w:hint="eastAsia"/>
          <w:sz w:val="28"/>
          <w:szCs w:val="28"/>
        </w:rPr>
        <w:t>为向甲方提供及时、专业的法律服务，乙方将专门组建法律服务团队，团队成员包括：</w:t>
      </w:r>
    </w:p>
    <w:p w14:paraId="0A93CAB3" w14:textId="77777777" w:rsidR="006670D3" w:rsidRDefault="007A1303" w:rsidP="005E7B7D">
      <w:pPr>
        <w:spacing w:line="600" w:lineRule="exact"/>
        <w:ind w:firstLineChars="200" w:firstLine="560"/>
        <w:rPr>
          <w:sz w:val="28"/>
          <w:szCs w:val="28"/>
        </w:rPr>
      </w:pPr>
      <w:r w:rsidRPr="00A43122">
        <w:rPr>
          <w:rFonts w:hint="eastAsia"/>
          <w:sz w:val="28"/>
          <w:szCs w:val="28"/>
        </w:rPr>
        <w:t>总协调人：</w:t>
      </w:r>
      <w:r w:rsidR="009A4348">
        <w:rPr>
          <w:rFonts w:hint="eastAsia"/>
          <w:sz w:val="28"/>
          <w:szCs w:val="28"/>
          <w:u w:val="single"/>
        </w:rPr>
        <w:t xml:space="preserve">  </w:t>
      </w:r>
      <w:r w:rsidR="008D07D7">
        <w:rPr>
          <w:rFonts w:hint="eastAsia"/>
          <w:sz w:val="28"/>
          <w:szCs w:val="28"/>
          <w:u w:val="single"/>
        </w:rPr>
        <w:t xml:space="preserve">     </w:t>
      </w:r>
      <w:r w:rsidR="00C83360">
        <w:rPr>
          <w:rFonts w:hint="eastAsia"/>
          <w:sz w:val="28"/>
          <w:szCs w:val="28"/>
          <w:u w:val="single"/>
        </w:rPr>
        <w:t xml:space="preserve"> </w:t>
      </w:r>
      <w:r w:rsidR="008D07D7">
        <w:rPr>
          <w:sz w:val="28"/>
          <w:szCs w:val="28"/>
          <w:u w:val="single"/>
        </w:rPr>
        <w:t xml:space="preserve"> </w:t>
      </w:r>
      <w:r w:rsidR="0048325A">
        <w:rPr>
          <w:sz w:val="28"/>
          <w:szCs w:val="28"/>
          <w:u w:val="single"/>
        </w:rPr>
        <w:t xml:space="preserve">  </w:t>
      </w:r>
    </w:p>
    <w:p w14:paraId="62D3E521" w14:textId="77777777" w:rsidR="00E142EB" w:rsidRDefault="0048325A" w:rsidP="005E7B7D">
      <w:pPr>
        <w:spacing w:line="600" w:lineRule="exact"/>
        <w:ind w:firstLineChars="200" w:firstLine="560"/>
        <w:rPr>
          <w:sz w:val="28"/>
          <w:szCs w:val="28"/>
        </w:rPr>
      </w:pPr>
      <w:r>
        <w:rPr>
          <w:sz w:val="28"/>
          <w:szCs w:val="28"/>
        </w:rPr>
        <w:t>主办律师</w:t>
      </w:r>
      <w:r>
        <w:rPr>
          <w:rFonts w:hint="eastAsia"/>
          <w:sz w:val="28"/>
          <w:szCs w:val="28"/>
        </w:rPr>
        <w:t>：</w:t>
      </w:r>
      <w:r>
        <w:rPr>
          <w:rFonts w:hint="eastAsia"/>
          <w:sz w:val="28"/>
          <w:szCs w:val="28"/>
          <w:u w:val="single"/>
        </w:rPr>
        <w:t xml:space="preserve"> </w:t>
      </w:r>
      <w:r>
        <w:rPr>
          <w:sz w:val="28"/>
          <w:szCs w:val="28"/>
          <w:u w:val="single"/>
        </w:rPr>
        <w:t xml:space="preserve"> </w:t>
      </w:r>
      <w:r w:rsidR="008D07D7">
        <w:rPr>
          <w:rFonts w:hint="eastAsia"/>
          <w:sz w:val="28"/>
          <w:szCs w:val="28"/>
          <w:u w:val="single"/>
        </w:rPr>
        <w:t xml:space="preserve">   </w:t>
      </w:r>
      <w:r w:rsidR="00C83360">
        <w:rPr>
          <w:rFonts w:hint="eastAsia"/>
          <w:sz w:val="28"/>
          <w:szCs w:val="28"/>
          <w:u w:val="single"/>
        </w:rPr>
        <w:t xml:space="preserve"> </w:t>
      </w:r>
      <w:r>
        <w:rPr>
          <w:sz w:val="28"/>
          <w:szCs w:val="28"/>
          <w:u w:val="single"/>
        </w:rPr>
        <w:t xml:space="preserve">    </w:t>
      </w:r>
      <w:r w:rsidR="008D07D7">
        <w:rPr>
          <w:sz w:val="28"/>
          <w:szCs w:val="28"/>
          <w:u w:val="single"/>
        </w:rPr>
        <w:t xml:space="preserve"> </w:t>
      </w:r>
      <w:r w:rsidR="008D07D7" w:rsidRPr="008D07D7">
        <w:rPr>
          <w:sz w:val="28"/>
          <w:szCs w:val="28"/>
        </w:rPr>
        <w:t xml:space="preserve">    </w:t>
      </w:r>
      <w:r w:rsidR="00D426A9">
        <w:rPr>
          <w:rFonts w:hint="eastAsia"/>
          <w:sz w:val="28"/>
          <w:szCs w:val="28"/>
        </w:rPr>
        <w:t xml:space="preserve">    </w:t>
      </w:r>
      <w:proofErr w:type="gramStart"/>
      <w:r w:rsidR="003839A2">
        <w:rPr>
          <w:rFonts w:hint="eastAsia"/>
          <w:sz w:val="28"/>
          <w:szCs w:val="28"/>
        </w:rPr>
        <w:t>辅办</w:t>
      </w:r>
      <w:r w:rsidR="00D426A9">
        <w:rPr>
          <w:sz w:val="28"/>
          <w:szCs w:val="28"/>
        </w:rPr>
        <w:t>律师</w:t>
      </w:r>
      <w:proofErr w:type="gramEnd"/>
      <w:r w:rsidR="00D426A9">
        <w:rPr>
          <w:rFonts w:hint="eastAsia"/>
          <w:sz w:val="28"/>
          <w:szCs w:val="28"/>
        </w:rPr>
        <w:t>：</w:t>
      </w:r>
      <w:r w:rsidR="00D426A9">
        <w:rPr>
          <w:rFonts w:hint="eastAsia"/>
          <w:sz w:val="28"/>
          <w:szCs w:val="28"/>
          <w:u w:val="single"/>
        </w:rPr>
        <w:t xml:space="preserve">   </w:t>
      </w:r>
      <w:r w:rsidR="008D07D7">
        <w:rPr>
          <w:sz w:val="28"/>
          <w:szCs w:val="28"/>
          <w:u w:val="single"/>
        </w:rPr>
        <w:t xml:space="preserve">   </w:t>
      </w:r>
      <w:r w:rsidR="00D426A9">
        <w:rPr>
          <w:rFonts w:hint="eastAsia"/>
          <w:sz w:val="28"/>
          <w:szCs w:val="28"/>
          <w:u w:val="single"/>
        </w:rPr>
        <w:t xml:space="preserve">  </w:t>
      </w:r>
      <w:r w:rsidR="00D426A9">
        <w:rPr>
          <w:sz w:val="28"/>
          <w:szCs w:val="28"/>
          <w:u w:val="single"/>
        </w:rPr>
        <w:t xml:space="preserve"> </w:t>
      </w:r>
    </w:p>
    <w:p w14:paraId="760A145A" w14:textId="77777777" w:rsidR="00E142EB" w:rsidRPr="007B3A00" w:rsidRDefault="00F5144F" w:rsidP="005E7B7D">
      <w:pPr>
        <w:spacing w:line="600" w:lineRule="exact"/>
        <w:ind w:firstLineChars="200" w:firstLine="560"/>
        <w:rPr>
          <w:sz w:val="28"/>
          <w:szCs w:val="28"/>
          <w:u w:val="single"/>
        </w:rPr>
      </w:pPr>
      <w:r>
        <w:rPr>
          <w:rFonts w:hint="eastAsia"/>
          <w:sz w:val="28"/>
          <w:szCs w:val="28"/>
        </w:rPr>
        <w:t>律师</w:t>
      </w:r>
      <w:r w:rsidR="00272524">
        <w:rPr>
          <w:sz w:val="28"/>
          <w:szCs w:val="28"/>
        </w:rPr>
        <w:t>助理</w:t>
      </w:r>
      <w:r w:rsidR="00E142EB" w:rsidRPr="00E142EB">
        <w:rPr>
          <w:rFonts w:hint="eastAsia"/>
          <w:sz w:val="28"/>
          <w:szCs w:val="28"/>
        </w:rPr>
        <w:t>：</w:t>
      </w:r>
      <w:r w:rsidR="00E142EB">
        <w:rPr>
          <w:rFonts w:hint="eastAsia"/>
          <w:sz w:val="28"/>
          <w:szCs w:val="28"/>
          <w:u w:val="single"/>
        </w:rPr>
        <w:t xml:space="preserve">  </w:t>
      </w:r>
      <w:r w:rsidR="008D07D7">
        <w:rPr>
          <w:sz w:val="28"/>
          <w:szCs w:val="28"/>
          <w:u w:val="single"/>
        </w:rPr>
        <w:t xml:space="preserve">    </w:t>
      </w:r>
      <w:r w:rsidR="00E142EB">
        <w:rPr>
          <w:sz w:val="28"/>
          <w:szCs w:val="28"/>
          <w:u w:val="single"/>
        </w:rPr>
        <w:t xml:space="preserve"> </w:t>
      </w:r>
      <w:r w:rsidR="008D07D7">
        <w:rPr>
          <w:sz w:val="28"/>
          <w:szCs w:val="28"/>
          <w:u w:val="single"/>
        </w:rPr>
        <w:t xml:space="preserve"> </w:t>
      </w:r>
      <w:r w:rsidR="00E142EB">
        <w:rPr>
          <w:sz w:val="28"/>
          <w:szCs w:val="28"/>
          <w:u w:val="single"/>
        </w:rPr>
        <w:t xml:space="preserve">  </w:t>
      </w:r>
      <w:r w:rsidR="007B3A00">
        <w:rPr>
          <w:sz w:val="28"/>
          <w:szCs w:val="28"/>
          <w:u w:val="single"/>
        </w:rPr>
        <w:t xml:space="preserve"> </w:t>
      </w:r>
      <w:r w:rsidR="006F4442">
        <w:rPr>
          <w:sz w:val="28"/>
          <w:szCs w:val="28"/>
        </w:rPr>
        <w:t xml:space="preserve">   </w:t>
      </w:r>
      <w:r w:rsidR="007B3A00">
        <w:rPr>
          <w:sz w:val="28"/>
          <w:szCs w:val="28"/>
        </w:rPr>
        <w:t xml:space="preserve">          </w:t>
      </w:r>
    </w:p>
    <w:p w14:paraId="7BBBBA13" w14:textId="77777777" w:rsidR="00272524" w:rsidRDefault="00272524" w:rsidP="005E7B7D">
      <w:pPr>
        <w:spacing w:line="600" w:lineRule="exact"/>
        <w:ind w:firstLineChars="200" w:firstLine="560"/>
        <w:rPr>
          <w:sz w:val="28"/>
          <w:szCs w:val="28"/>
        </w:rPr>
      </w:pPr>
      <w:r>
        <w:rPr>
          <w:rFonts w:hint="eastAsia"/>
          <w:sz w:val="28"/>
          <w:szCs w:val="28"/>
        </w:rPr>
        <w:t xml:space="preserve">5.2 </w:t>
      </w:r>
      <w:r>
        <w:rPr>
          <w:rFonts w:hint="eastAsia"/>
          <w:sz w:val="28"/>
          <w:szCs w:val="28"/>
        </w:rPr>
        <w:t>主办律师</w:t>
      </w:r>
      <w:r w:rsidR="00A075D0">
        <w:rPr>
          <w:rFonts w:hint="eastAsia"/>
          <w:sz w:val="28"/>
          <w:szCs w:val="28"/>
        </w:rPr>
        <w:t>职责</w:t>
      </w:r>
    </w:p>
    <w:p w14:paraId="6BDE74FE" w14:textId="77777777" w:rsidR="00272524" w:rsidRDefault="00F5144F" w:rsidP="005E7B7D">
      <w:pPr>
        <w:spacing w:line="600" w:lineRule="exact"/>
        <w:ind w:firstLineChars="200" w:firstLine="560"/>
        <w:rPr>
          <w:sz w:val="28"/>
          <w:szCs w:val="28"/>
        </w:rPr>
      </w:pPr>
      <w:r>
        <w:rPr>
          <w:rFonts w:hint="eastAsia"/>
          <w:sz w:val="28"/>
          <w:szCs w:val="28"/>
        </w:rPr>
        <w:t>根据甲方的要求或者法律事务的难易程度，</w:t>
      </w:r>
      <w:r w:rsidR="006D609C">
        <w:rPr>
          <w:rFonts w:hint="eastAsia"/>
          <w:sz w:val="28"/>
          <w:szCs w:val="28"/>
        </w:rPr>
        <w:t>自己办理</w:t>
      </w:r>
      <w:r w:rsidR="009115DC">
        <w:rPr>
          <w:rFonts w:hint="eastAsia"/>
          <w:sz w:val="28"/>
          <w:szCs w:val="28"/>
        </w:rPr>
        <w:t>或者</w:t>
      </w:r>
      <w:r>
        <w:rPr>
          <w:rFonts w:hint="eastAsia"/>
          <w:sz w:val="28"/>
          <w:szCs w:val="28"/>
        </w:rPr>
        <w:t>安排团队中</w:t>
      </w:r>
      <w:r>
        <w:rPr>
          <w:rFonts w:hint="eastAsia"/>
          <w:sz w:val="28"/>
          <w:szCs w:val="28"/>
        </w:rPr>
        <w:lastRenderedPageBreak/>
        <w:t>的</w:t>
      </w:r>
      <w:r w:rsidR="00B46D45">
        <w:rPr>
          <w:rFonts w:hint="eastAsia"/>
          <w:sz w:val="28"/>
          <w:szCs w:val="28"/>
        </w:rPr>
        <w:t>辅助</w:t>
      </w:r>
      <w:r>
        <w:rPr>
          <w:rFonts w:hint="eastAsia"/>
          <w:sz w:val="28"/>
          <w:szCs w:val="28"/>
        </w:rPr>
        <w:t>律师提供法律服务。</w:t>
      </w:r>
      <w:r w:rsidR="00314F16">
        <w:rPr>
          <w:rFonts w:hint="eastAsia"/>
          <w:sz w:val="28"/>
          <w:szCs w:val="28"/>
        </w:rPr>
        <w:t>对服务团队的服务质量进行把关，</w:t>
      </w:r>
      <w:r w:rsidR="00F13804">
        <w:rPr>
          <w:sz w:val="28"/>
          <w:szCs w:val="28"/>
        </w:rPr>
        <w:t>就重要</w:t>
      </w:r>
      <w:r w:rsidR="00D426A9">
        <w:rPr>
          <w:sz w:val="28"/>
          <w:szCs w:val="28"/>
        </w:rPr>
        <w:t>法</w:t>
      </w:r>
      <w:proofErr w:type="gramStart"/>
      <w:r w:rsidR="00D426A9">
        <w:rPr>
          <w:sz w:val="28"/>
          <w:szCs w:val="28"/>
        </w:rPr>
        <w:t>务</w:t>
      </w:r>
      <w:proofErr w:type="gramEnd"/>
      <w:r w:rsidR="00F13804">
        <w:rPr>
          <w:sz w:val="28"/>
          <w:szCs w:val="28"/>
        </w:rPr>
        <w:t>事宜</w:t>
      </w:r>
      <w:r w:rsidR="00F13804">
        <w:rPr>
          <w:rFonts w:hint="eastAsia"/>
          <w:sz w:val="28"/>
          <w:szCs w:val="28"/>
        </w:rPr>
        <w:t>（</w:t>
      </w:r>
      <w:r w:rsidR="00D426A9">
        <w:rPr>
          <w:rFonts w:hint="eastAsia"/>
          <w:sz w:val="28"/>
          <w:szCs w:val="28"/>
        </w:rPr>
        <w:t>签约、关键谈判</w:t>
      </w:r>
      <w:r w:rsidR="00F13804">
        <w:rPr>
          <w:rFonts w:hint="eastAsia"/>
          <w:sz w:val="28"/>
          <w:szCs w:val="28"/>
        </w:rPr>
        <w:t>、</w:t>
      </w:r>
      <w:r w:rsidR="004E28A7">
        <w:rPr>
          <w:rFonts w:hint="eastAsia"/>
          <w:sz w:val="28"/>
          <w:szCs w:val="28"/>
        </w:rPr>
        <w:t>方案制定、出具法律文书等</w:t>
      </w:r>
      <w:r w:rsidR="00F13804">
        <w:rPr>
          <w:rFonts w:hint="eastAsia"/>
          <w:sz w:val="28"/>
          <w:szCs w:val="28"/>
        </w:rPr>
        <w:t>）</w:t>
      </w:r>
      <w:r w:rsidR="004E28A7">
        <w:rPr>
          <w:rFonts w:hint="eastAsia"/>
          <w:sz w:val="28"/>
          <w:szCs w:val="28"/>
        </w:rPr>
        <w:t>负责与甲方</w:t>
      </w:r>
      <w:r w:rsidR="00F13804">
        <w:rPr>
          <w:rFonts w:hint="eastAsia"/>
          <w:sz w:val="28"/>
          <w:szCs w:val="28"/>
        </w:rPr>
        <w:t>联系、沟通</w:t>
      </w:r>
      <w:r w:rsidR="00272524">
        <w:rPr>
          <w:rFonts w:hint="eastAsia"/>
          <w:sz w:val="28"/>
          <w:szCs w:val="28"/>
        </w:rPr>
        <w:t>，是本合同下乙方合同义务的主要责任人</w:t>
      </w:r>
      <w:r w:rsidR="006670D3">
        <w:rPr>
          <w:rFonts w:hint="eastAsia"/>
          <w:sz w:val="28"/>
          <w:szCs w:val="28"/>
        </w:rPr>
        <w:t>。</w:t>
      </w:r>
    </w:p>
    <w:p w14:paraId="503B2B7C" w14:textId="77777777" w:rsidR="00272524" w:rsidRDefault="00272524" w:rsidP="005E7B7D">
      <w:pPr>
        <w:spacing w:line="600" w:lineRule="exact"/>
        <w:ind w:firstLineChars="200" w:firstLine="560"/>
        <w:rPr>
          <w:sz w:val="28"/>
          <w:szCs w:val="28"/>
        </w:rPr>
      </w:pPr>
      <w:r>
        <w:rPr>
          <w:sz w:val="28"/>
          <w:szCs w:val="28"/>
        </w:rPr>
        <w:t xml:space="preserve">5.3 </w:t>
      </w:r>
      <w:proofErr w:type="gramStart"/>
      <w:r w:rsidR="003839A2">
        <w:rPr>
          <w:rFonts w:hint="eastAsia"/>
          <w:sz w:val="28"/>
          <w:szCs w:val="28"/>
        </w:rPr>
        <w:t>辅办</w:t>
      </w:r>
      <w:r w:rsidR="00D426A9">
        <w:rPr>
          <w:rFonts w:hint="eastAsia"/>
          <w:sz w:val="28"/>
          <w:szCs w:val="28"/>
        </w:rPr>
        <w:t>律师</w:t>
      </w:r>
      <w:proofErr w:type="gramEnd"/>
      <w:r w:rsidR="00A075D0">
        <w:rPr>
          <w:rFonts w:hint="eastAsia"/>
          <w:sz w:val="28"/>
          <w:szCs w:val="28"/>
        </w:rPr>
        <w:t>职责</w:t>
      </w:r>
    </w:p>
    <w:p w14:paraId="09000D97" w14:textId="77777777" w:rsidR="00E142EB" w:rsidRDefault="00237C2A" w:rsidP="005E7B7D">
      <w:pPr>
        <w:spacing w:line="600" w:lineRule="exact"/>
        <w:ind w:firstLineChars="200" w:firstLine="560"/>
        <w:rPr>
          <w:sz w:val="28"/>
          <w:szCs w:val="28"/>
        </w:rPr>
      </w:pPr>
      <w:r>
        <w:rPr>
          <w:rFonts w:hint="eastAsia"/>
          <w:sz w:val="28"/>
          <w:szCs w:val="28"/>
        </w:rPr>
        <w:t>根据主办律师的安排，</w:t>
      </w:r>
      <w:proofErr w:type="gramStart"/>
      <w:r>
        <w:rPr>
          <w:rFonts w:hint="eastAsia"/>
          <w:sz w:val="28"/>
          <w:szCs w:val="28"/>
        </w:rPr>
        <w:t>处理主办</w:t>
      </w:r>
      <w:proofErr w:type="gramEnd"/>
      <w:r>
        <w:rPr>
          <w:rFonts w:hint="eastAsia"/>
          <w:sz w:val="28"/>
          <w:szCs w:val="28"/>
        </w:rPr>
        <w:t>律师交予的各项法律事务。</w:t>
      </w:r>
      <w:r w:rsidR="00D426A9">
        <w:rPr>
          <w:rFonts w:hint="eastAsia"/>
          <w:sz w:val="28"/>
          <w:szCs w:val="28"/>
        </w:rPr>
        <w:t>在主办律师</w:t>
      </w:r>
      <w:r w:rsidR="00272524">
        <w:rPr>
          <w:rFonts w:hint="eastAsia"/>
          <w:sz w:val="28"/>
          <w:szCs w:val="28"/>
        </w:rPr>
        <w:t>因</w:t>
      </w:r>
      <w:r w:rsidR="00D426A9">
        <w:rPr>
          <w:rFonts w:hint="eastAsia"/>
          <w:sz w:val="28"/>
          <w:szCs w:val="28"/>
        </w:rPr>
        <w:t>工作</w:t>
      </w:r>
      <w:r w:rsidR="00732C0F">
        <w:rPr>
          <w:rFonts w:hint="eastAsia"/>
          <w:sz w:val="28"/>
          <w:szCs w:val="28"/>
        </w:rPr>
        <w:t>时间冲突</w:t>
      </w:r>
      <w:r w:rsidR="00D426A9">
        <w:rPr>
          <w:rFonts w:hint="eastAsia"/>
          <w:sz w:val="28"/>
          <w:szCs w:val="28"/>
        </w:rPr>
        <w:t>、出差、患病、休假</w:t>
      </w:r>
      <w:r w:rsidR="00732C0F">
        <w:rPr>
          <w:rFonts w:hint="eastAsia"/>
          <w:sz w:val="28"/>
          <w:szCs w:val="28"/>
        </w:rPr>
        <w:t>、离职</w:t>
      </w:r>
      <w:r w:rsidR="00D426A9">
        <w:rPr>
          <w:rFonts w:hint="eastAsia"/>
          <w:sz w:val="28"/>
          <w:szCs w:val="28"/>
        </w:rPr>
        <w:t>等情形下</w:t>
      </w:r>
      <w:r w:rsidR="00272524">
        <w:rPr>
          <w:rFonts w:hint="eastAsia"/>
          <w:sz w:val="28"/>
          <w:szCs w:val="28"/>
        </w:rPr>
        <w:t>向甲方</w:t>
      </w:r>
      <w:r w:rsidR="00D426A9">
        <w:rPr>
          <w:rFonts w:hint="eastAsia"/>
          <w:sz w:val="28"/>
          <w:szCs w:val="28"/>
        </w:rPr>
        <w:t>提供替代性服务。</w:t>
      </w:r>
    </w:p>
    <w:p w14:paraId="62160FA7" w14:textId="77777777" w:rsidR="00272524" w:rsidRDefault="00272524" w:rsidP="005E7B7D">
      <w:pPr>
        <w:spacing w:line="600" w:lineRule="exact"/>
        <w:ind w:firstLineChars="200" w:firstLine="560"/>
        <w:rPr>
          <w:sz w:val="28"/>
          <w:szCs w:val="28"/>
        </w:rPr>
      </w:pPr>
      <w:r>
        <w:rPr>
          <w:rFonts w:hint="eastAsia"/>
          <w:sz w:val="28"/>
          <w:szCs w:val="28"/>
        </w:rPr>
        <w:t>5.4</w:t>
      </w:r>
      <w:r w:rsidR="000C1A19">
        <w:rPr>
          <w:rFonts w:hint="eastAsia"/>
          <w:sz w:val="28"/>
          <w:szCs w:val="28"/>
        </w:rPr>
        <w:t>律师</w:t>
      </w:r>
      <w:r>
        <w:rPr>
          <w:rFonts w:hint="eastAsia"/>
          <w:sz w:val="28"/>
          <w:szCs w:val="28"/>
        </w:rPr>
        <w:t>助理</w:t>
      </w:r>
      <w:r w:rsidR="00A075D0">
        <w:rPr>
          <w:rFonts w:hint="eastAsia"/>
          <w:sz w:val="28"/>
          <w:szCs w:val="28"/>
        </w:rPr>
        <w:t>职责</w:t>
      </w:r>
    </w:p>
    <w:p w14:paraId="0363638C" w14:textId="77777777" w:rsidR="00E142EB" w:rsidRDefault="00D426A9" w:rsidP="005E7B7D">
      <w:pPr>
        <w:spacing w:line="600" w:lineRule="exact"/>
        <w:ind w:firstLineChars="200" w:firstLine="560"/>
        <w:rPr>
          <w:sz w:val="28"/>
          <w:szCs w:val="28"/>
        </w:rPr>
      </w:pPr>
      <w:r>
        <w:rPr>
          <w:sz w:val="28"/>
          <w:szCs w:val="28"/>
        </w:rPr>
        <w:t>负责团队的工作记录</w:t>
      </w:r>
      <w:r>
        <w:rPr>
          <w:rFonts w:hint="eastAsia"/>
          <w:sz w:val="28"/>
          <w:szCs w:val="28"/>
        </w:rPr>
        <w:t>、</w:t>
      </w:r>
      <w:r>
        <w:rPr>
          <w:sz w:val="28"/>
          <w:szCs w:val="28"/>
        </w:rPr>
        <w:t>工作总结</w:t>
      </w:r>
      <w:r>
        <w:rPr>
          <w:rFonts w:hint="eastAsia"/>
          <w:sz w:val="28"/>
          <w:szCs w:val="28"/>
        </w:rPr>
        <w:t>、</w:t>
      </w:r>
      <w:r>
        <w:rPr>
          <w:sz w:val="28"/>
          <w:szCs w:val="28"/>
        </w:rPr>
        <w:t>服务报告</w:t>
      </w:r>
      <w:r>
        <w:rPr>
          <w:rFonts w:hint="eastAsia"/>
          <w:sz w:val="28"/>
          <w:szCs w:val="28"/>
        </w:rPr>
        <w:t>、</w:t>
      </w:r>
      <w:r>
        <w:rPr>
          <w:sz w:val="28"/>
          <w:szCs w:val="28"/>
        </w:rPr>
        <w:t>档案管理</w:t>
      </w:r>
      <w:r>
        <w:rPr>
          <w:rFonts w:hint="eastAsia"/>
          <w:sz w:val="28"/>
          <w:szCs w:val="28"/>
        </w:rPr>
        <w:t>、</w:t>
      </w:r>
      <w:r>
        <w:rPr>
          <w:sz w:val="28"/>
          <w:szCs w:val="28"/>
        </w:rPr>
        <w:t>客户日常沟通</w:t>
      </w:r>
      <w:r>
        <w:rPr>
          <w:rFonts w:hint="eastAsia"/>
          <w:sz w:val="28"/>
          <w:szCs w:val="28"/>
        </w:rPr>
        <w:t>和信息传递等各项日常工作。</w:t>
      </w:r>
    </w:p>
    <w:p w14:paraId="16EE983A" w14:textId="77777777" w:rsidR="00A075D0" w:rsidRDefault="00A075D0" w:rsidP="005E7B7D">
      <w:pPr>
        <w:spacing w:line="600" w:lineRule="exact"/>
        <w:ind w:firstLineChars="200" w:firstLine="560"/>
        <w:rPr>
          <w:sz w:val="28"/>
          <w:szCs w:val="28"/>
        </w:rPr>
      </w:pPr>
      <w:r>
        <w:rPr>
          <w:rFonts w:hint="eastAsia"/>
          <w:sz w:val="28"/>
          <w:szCs w:val="28"/>
        </w:rPr>
        <w:t xml:space="preserve">5.5 </w:t>
      </w:r>
      <w:r>
        <w:rPr>
          <w:rFonts w:hint="eastAsia"/>
          <w:sz w:val="28"/>
          <w:szCs w:val="28"/>
        </w:rPr>
        <w:t>总协调人职责</w:t>
      </w:r>
    </w:p>
    <w:p w14:paraId="5A529C8B" w14:textId="77777777" w:rsidR="00E142EB" w:rsidRDefault="00A075D0" w:rsidP="005E7B7D">
      <w:pPr>
        <w:spacing w:line="600" w:lineRule="exact"/>
        <w:ind w:firstLineChars="200" w:firstLine="560"/>
        <w:rPr>
          <w:sz w:val="28"/>
          <w:szCs w:val="28"/>
        </w:rPr>
      </w:pPr>
      <w:r>
        <w:rPr>
          <w:rFonts w:hint="eastAsia"/>
          <w:sz w:val="28"/>
          <w:szCs w:val="28"/>
        </w:rPr>
        <w:t>若遇到重要场合、重大项目及特殊疑难问题，</w:t>
      </w:r>
      <w:r w:rsidR="00E142EB" w:rsidRPr="00A43122">
        <w:rPr>
          <w:rFonts w:hint="eastAsia"/>
          <w:sz w:val="28"/>
          <w:szCs w:val="28"/>
        </w:rPr>
        <w:t>实行总体安排。</w:t>
      </w:r>
    </w:p>
    <w:p w14:paraId="2E4C7888" w14:textId="77777777" w:rsidR="00A075D0" w:rsidRDefault="00A075D0" w:rsidP="005E7B7D">
      <w:pPr>
        <w:spacing w:line="600" w:lineRule="exact"/>
        <w:ind w:firstLineChars="200" w:firstLine="560"/>
        <w:rPr>
          <w:sz w:val="28"/>
          <w:szCs w:val="28"/>
        </w:rPr>
      </w:pPr>
      <w:r>
        <w:rPr>
          <w:rFonts w:hint="eastAsia"/>
          <w:sz w:val="28"/>
          <w:szCs w:val="28"/>
        </w:rPr>
        <w:t xml:space="preserve">5.6 </w:t>
      </w:r>
      <w:r>
        <w:rPr>
          <w:rFonts w:hint="eastAsia"/>
          <w:sz w:val="28"/>
          <w:szCs w:val="28"/>
        </w:rPr>
        <w:t>外协团队</w:t>
      </w:r>
    </w:p>
    <w:p w14:paraId="46B8D2CC" w14:textId="77777777" w:rsidR="00BF22DB" w:rsidRDefault="00A075D0" w:rsidP="005E7B7D">
      <w:pPr>
        <w:spacing w:line="600" w:lineRule="exact"/>
        <w:ind w:firstLineChars="200" w:firstLine="560"/>
        <w:rPr>
          <w:sz w:val="28"/>
          <w:szCs w:val="28"/>
        </w:rPr>
      </w:pPr>
      <w:r>
        <w:rPr>
          <w:rFonts w:hint="eastAsia"/>
          <w:sz w:val="28"/>
          <w:szCs w:val="28"/>
        </w:rPr>
        <w:t>若遇有特殊及专业法律问题，根据不同的内容，乙方</w:t>
      </w:r>
      <w:r w:rsidR="00DB6FBC">
        <w:rPr>
          <w:rFonts w:hint="eastAsia"/>
          <w:sz w:val="28"/>
          <w:szCs w:val="28"/>
        </w:rPr>
        <w:t>可从相关</w:t>
      </w:r>
      <w:r w:rsidR="00507CFF">
        <w:rPr>
          <w:rFonts w:hint="eastAsia"/>
          <w:sz w:val="28"/>
          <w:szCs w:val="28"/>
        </w:rPr>
        <w:t>具有战略合作关系</w:t>
      </w:r>
      <w:r w:rsidR="00DB6FBC">
        <w:rPr>
          <w:rFonts w:hint="eastAsia"/>
          <w:sz w:val="28"/>
          <w:szCs w:val="28"/>
        </w:rPr>
        <w:t>的</w:t>
      </w:r>
      <w:r>
        <w:rPr>
          <w:rFonts w:hint="eastAsia"/>
          <w:sz w:val="28"/>
          <w:szCs w:val="28"/>
        </w:rPr>
        <w:t>外部</w:t>
      </w:r>
      <w:r w:rsidR="004E28A7">
        <w:rPr>
          <w:rFonts w:hint="eastAsia"/>
          <w:sz w:val="28"/>
          <w:szCs w:val="28"/>
        </w:rPr>
        <w:t>专业法律服务机构</w:t>
      </w:r>
      <w:r w:rsidR="00507CFF">
        <w:rPr>
          <w:rFonts w:hint="eastAsia"/>
          <w:sz w:val="28"/>
          <w:szCs w:val="28"/>
        </w:rPr>
        <w:t>选择专业人员</w:t>
      </w:r>
      <w:r w:rsidR="004E28A7">
        <w:rPr>
          <w:rFonts w:hint="eastAsia"/>
          <w:sz w:val="28"/>
          <w:szCs w:val="28"/>
        </w:rPr>
        <w:t>参与</w:t>
      </w:r>
      <w:r w:rsidR="00507CFF">
        <w:rPr>
          <w:rFonts w:hint="eastAsia"/>
          <w:sz w:val="28"/>
          <w:szCs w:val="28"/>
        </w:rPr>
        <w:t>甲方事务的</w:t>
      </w:r>
      <w:r w:rsidR="00B7031A">
        <w:rPr>
          <w:rFonts w:hint="eastAsia"/>
          <w:sz w:val="28"/>
          <w:szCs w:val="28"/>
        </w:rPr>
        <w:t>办理</w:t>
      </w:r>
      <w:r w:rsidR="007A1303" w:rsidRPr="00A43122">
        <w:rPr>
          <w:rFonts w:hint="eastAsia"/>
          <w:sz w:val="28"/>
          <w:szCs w:val="28"/>
        </w:rPr>
        <w:t>。</w:t>
      </w:r>
    </w:p>
    <w:p w14:paraId="3B7BAA56" w14:textId="77777777" w:rsidR="003839A2" w:rsidRDefault="003839A2" w:rsidP="005E7B7D">
      <w:pPr>
        <w:spacing w:line="600" w:lineRule="exact"/>
        <w:ind w:firstLineChars="200" w:firstLine="560"/>
        <w:rPr>
          <w:sz w:val="28"/>
          <w:szCs w:val="28"/>
        </w:rPr>
      </w:pPr>
    </w:p>
    <w:p w14:paraId="124270FF" w14:textId="77777777" w:rsidR="00F9693D" w:rsidRPr="00A43122" w:rsidRDefault="00F9693D" w:rsidP="005E7B7D">
      <w:pPr>
        <w:spacing w:line="600" w:lineRule="exact"/>
        <w:ind w:firstLineChars="200" w:firstLine="560"/>
        <w:rPr>
          <w:rFonts w:ascii="黑体" w:eastAsia="黑体" w:hAnsi="黑体"/>
          <w:sz w:val="28"/>
          <w:szCs w:val="28"/>
        </w:rPr>
      </w:pPr>
      <w:r w:rsidRPr="00A43122">
        <w:rPr>
          <w:rFonts w:ascii="黑体" w:eastAsia="黑体" w:hAnsi="黑体" w:hint="eastAsia"/>
          <w:sz w:val="28"/>
          <w:szCs w:val="28"/>
        </w:rPr>
        <w:t xml:space="preserve">第六条 </w:t>
      </w:r>
      <w:r>
        <w:rPr>
          <w:rFonts w:ascii="黑体" w:eastAsia="黑体" w:hAnsi="黑体" w:hint="eastAsia"/>
          <w:sz w:val="28"/>
          <w:szCs w:val="28"/>
        </w:rPr>
        <w:t>法律顾问</w:t>
      </w:r>
      <w:r w:rsidR="007B3A00">
        <w:rPr>
          <w:rFonts w:ascii="黑体" w:eastAsia="黑体" w:hAnsi="黑体" w:hint="eastAsia"/>
          <w:sz w:val="28"/>
          <w:szCs w:val="28"/>
        </w:rPr>
        <w:t>服务</w:t>
      </w:r>
      <w:r>
        <w:rPr>
          <w:rFonts w:ascii="黑体" w:eastAsia="黑体" w:hAnsi="黑体" w:hint="eastAsia"/>
          <w:sz w:val="28"/>
          <w:szCs w:val="28"/>
        </w:rPr>
        <w:t>费</w:t>
      </w:r>
    </w:p>
    <w:p w14:paraId="19F5B29E" w14:textId="77777777" w:rsidR="00507CFF" w:rsidRDefault="00507CFF" w:rsidP="005E7B7D">
      <w:pPr>
        <w:spacing w:line="600" w:lineRule="exact"/>
        <w:ind w:firstLineChars="200" w:firstLine="560"/>
        <w:rPr>
          <w:sz w:val="28"/>
          <w:szCs w:val="28"/>
        </w:rPr>
      </w:pPr>
      <w:r>
        <w:rPr>
          <w:rFonts w:hint="eastAsia"/>
          <w:sz w:val="28"/>
          <w:szCs w:val="28"/>
        </w:rPr>
        <w:t xml:space="preserve">6.1 </w:t>
      </w:r>
      <w:r w:rsidR="007B3A00">
        <w:rPr>
          <w:rFonts w:hint="eastAsia"/>
          <w:sz w:val="28"/>
          <w:szCs w:val="28"/>
        </w:rPr>
        <w:t>年付</w:t>
      </w:r>
      <w:r>
        <w:rPr>
          <w:rFonts w:hint="eastAsia"/>
          <w:sz w:val="28"/>
          <w:szCs w:val="28"/>
        </w:rPr>
        <w:t>费用</w:t>
      </w:r>
    </w:p>
    <w:p w14:paraId="01D211EC" w14:textId="77777777" w:rsidR="00F9693D" w:rsidRPr="009D0993" w:rsidRDefault="00F9693D" w:rsidP="005E7B7D">
      <w:pPr>
        <w:spacing w:line="600" w:lineRule="exact"/>
        <w:ind w:firstLineChars="200" w:firstLine="560"/>
        <w:rPr>
          <w:sz w:val="28"/>
          <w:szCs w:val="28"/>
        </w:rPr>
      </w:pPr>
      <w:r>
        <w:rPr>
          <w:rFonts w:hint="eastAsia"/>
          <w:sz w:val="28"/>
          <w:szCs w:val="28"/>
        </w:rPr>
        <w:t>甲方</w:t>
      </w:r>
      <w:r w:rsidR="006670D3">
        <w:rPr>
          <w:rFonts w:hint="eastAsia"/>
          <w:sz w:val="28"/>
          <w:szCs w:val="28"/>
        </w:rPr>
        <w:t>按</w:t>
      </w:r>
      <w:r w:rsidR="00B7031A">
        <w:rPr>
          <w:sz w:val="28"/>
          <w:szCs w:val="28"/>
        </w:rPr>
        <w:t>本合同第二</w:t>
      </w:r>
      <w:r w:rsidR="006670D3">
        <w:rPr>
          <w:sz w:val="28"/>
          <w:szCs w:val="28"/>
        </w:rPr>
        <w:t>条</w:t>
      </w:r>
      <w:r w:rsidR="006670D3">
        <w:rPr>
          <w:rFonts w:hint="eastAsia"/>
          <w:sz w:val="28"/>
          <w:szCs w:val="28"/>
        </w:rPr>
        <w:t>所</w:t>
      </w:r>
      <w:r w:rsidR="006670D3">
        <w:rPr>
          <w:sz w:val="28"/>
          <w:szCs w:val="28"/>
        </w:rPr>
        <w:t>选择服务类别，</w:t>
      </w:r>
      <w:r w:rsidR="002F09B2">
        <w:rPr>
          <w:rFonts w:hint="eastAsia"/>
          <w:sz w:val="28"/>
          <w:szCs w:val="28"/>
        </w:rPr>
        <w:t>向乙方预</w:t>
      </w:r>
      <w:r>
        <w:rPr>
          <w:rFonts w:hint="eastAsia"/>
          <w:sz w:val="28"/>
          <w:szCs w:val="28"/>
        </w:rPr>
        <w:t>付壹</w:t>
      </w:r>
      <w:r w:rsidRPr="00A43122">
        <w:rPr>
          <w:rFonts w:hint="eastAsia"/>
          <w:sz w:val="28"/>
          <w:szCs w:val="28"/>
        </w:rPr>
        <w:t>年的法律顾问费为</w:t>
      </w:r>
      <w:r w:rsidR="002F09B2">
        <w:rPr>
          <w:rFonts w:hint="eastAsia"/>
          <w:sz w:val="28"/>
          <w:szCs w:val="28"/>
        </w:rPr>
        <w:t>人民币</w:t>
      </w:r>
      <w:r>
        <w:rPr>
          <w:sz w:val="28"/>
          <w:szCs w:val="28"/>
        </w:rPr>
        <w:t xml:space="preserve"> </w:t>
      </w:r>
      <w:r w:rsidR="006670D3">
        <w:rPr>
          <w:rFonts w:hint="eastAsia"/>
          <w:sz w:val="28"/>
          <w:szCs w:val="28"/>
          <w:u w:val="single"/>
        </w:rPr>
        <w:t xml:space="preserve">  </w:t>
      </w:r>
      <w:r w:rsidR="00CB46FE">
        <w:rPr>
          <w:rFonts w:hint="eastAsia"/>
          <w:sz w:val="28"/>
          <w:szCs w:val="28"/>
          <w:u w:val="single"/>
        </w:rPr>
        <w:t xml:space="preserve">   </w:t>
      </w:r>
      <w:r w:rsidR="006670D3">
        <w:rPr>
          <w:rFonts w:hint="eastAsia"/>
          <w:sz w:val="28"/>
          <w:szCs w:val="28"/>
          <w:u w:val="single"/>
        </w:rPr>
        <w:t xml:space="preserve">   </w:t>
      </w:r>
      <w:r w:rsidRPr="00A43122">
        <w:rPr>
          <w:rFonts w:hint="eastAsia"/>
          <w:sz w:val="28"/>
          <w:szCs w:val="28"/>
        </w:rPr>
        <w:t>元整（</w:t>
      </w:r>
      <w:r w:rsidRPr="00A43122">
        <w:rPr>
          <w:rFonts w:hint="eastAsia"/>
          <w:sz w:val="28"/>
          <w:szCs w:val="28"/>
        </w:rPr>
        <w:t>RMB</w:t>
      </w:r>
      <w:r w:rsidRPr="00A43122">
        <w:rPr>
          <w:rFonts w:hint="eastAsia"/>
          <w:sz w:val="28"/>
          <w:szCs w:val="28"/>
        </w:rPr>
        <w:t>：</w:t>
      </w:r>
      <w:r>
        <w:rPr>
          <w:rFonts w:hint="eastAsia"/>
          <w:sz w:val="28"/>
          <w:szCs w:val="28"/>
          <w:u w:val="single"/>
        </w:rPr>
        <w:t xml:space="preserve"> </w:t>
      </w:r>
      <w:r w:rsidR="00CB46FE">
        <w:rPr>
          <w:rFonts w:hint="eastAsia"/>
          <w:sz w:val="28"/>
          <w:szCs w:val="28"/>
          <w:u w:val="single"/>
        </w:rPr>
        <w:t xml:space="preserve">       </w:t>
      </w:r>
      <w:r w:rsidR="006670D3">
        <w:rPr>
          <w:rFonts w:hint="eastAsia"/>
          <w:sz w:val="28"/>
          <w:szCs w:val="28"/>
          <w:u w:val="single"/>
        </w:rPr>
        <w:t xml:space="preserve"> </w:t>
      </w:r>
      <w:r>
        <w:rPr>
          <w:rFonts w:hint="eastAsia"/>
          <w:sz w:val="28"/>
          <w:szCs w:val="28"/>
        </w:rPr>
        <w:t>元）</w:t>
      </w:r>
      <w:r w:rsidR="006670D3">
        <w:rPr>
          <w:rFonts w:hint="eastAsia"/>
          <w:sz w:val="28"/>
          <w:szCs w:val="28"/>
        </w:rPr>
        <w:t>。</w:t>
      </w:r>
    </w:p>
    <w:p w14:paraId="730638E3" w14:textId="77777777" w:rsidR="00F9693D" w:rsidRDefault="00F9693D" w:rsidP="005E7B7D">
      <w:pPr>
        <w:spacing w:line="600" w:lineRule="exact"/>
        <w:ind w:firstLineChars="200" w:firstLine="560"/>
        <w:rPr>
          <w:sz w:val="28"/>
          <w:szCs w:val="28"/>
        </w:rPr>
      </w:pPr>
      <w:r w:rsidRPr="00A43122">
        <w:rPr>
          <w:rFonts w:hint="eastAsia"/>
          <w:sz w:val="28"/>
          <w:szCs w:val="28"/>
        </w:rPr>
        <w:t>支付方式：甲方自本合同签订之日起</w:t>
      </w:r>
      <w:r w:rsidR="006670D3">
        <w:rPr>
          <w:rFonts w:hint="eastAsia"/>
          <w:sz w:val="28"/>
          <w:szCs w:val="28"/>
          <w:u w:val="single"/>
        </w:rPr>
        <w:t xml:space="preserve"> </w:t>
      </w:r>
      <w:r w:rsidR="00CB46FE">
        <w:rPr>
          <w:sz w:val="28"/>
          <w:szCs w:val="28"/>
          <w:u w:val="single"/>
        </w:rPr>
        <w:t xml:space="preserve"> </w:t>
      </w:r>
      <w:r w:rsidRPr="00A43122">
        <w:rPr>
          <w:rFonts w:hint="eastAsia"/>
          <w:sz w:val="28"/>
          <w:szCs w:val="28"/>
          <w:u w:val="single"/>
        </w:rPr>
        <w:t xml:space="preserve"> </w:t>
      </w:r>
      <w:r w:rsidR="006670D3">
        <w:rPr>
          <w:rFonts w:hint="eastAsia"/>
          <w:sz w:val="28"/>
          <w:szCs w:val="28"/>
        </w:rPr>
        <w:t>日内一次性付清</w:t>
      </w:r>
      <w:r w:rsidR="007B3A00">
        <w:rPr>
          <w:rFonts w:hint="eastAsia"/>
          <w:sz w:val="28"/>
          <w:szCs w:val="28"/>
        </w:rPr>
        <w:t>年度</w:t>
      </w:r>
      <w:r w:rsidR="006670D3">
        <w:rPr>
          <w:rFonts w:hint="eastAsia"/>
          <w:sz w:val="28"/>
          <w:szCs w:val="28"/>
        </w:rPr>
        <w:t>法律顾问费</w:t>
      </w:r>
      <w:r w:rsidR="007B3A00">
        <w:rPr>
          <w:rFonts w:hint="eastAsia"/>
          <w:sz w:val="28"/>
          <w:szCs w:val="28"/>
        </w:rPr>
        <w:t>，乙方随后开始按本合同约定方式提供法律服务</w:t>
      </w:r>
      <w:r w:rsidR="006670D3">
        <w:rPr>
          <w:rFonts w:hint="eastAsia"/>
          <w:sz w:val="28"/>
          <w:szCs w:val="28"/>
        </w:rPr>
        <w:t>。</w:t>
      </w:r>
    </w:p>
    <w:p w14:paraId="50C15879" w14:textId="77777777" w:rsidR="00507CFF" w:rsidRDefault="00507CFF" w:rsidP="005E7B7D">
      <w:pPr>
        <w:spacing w:line="600" w:lineRule="exact"/>
        <w:ind w:firstLineChars="200" w:firstLine="560"/>
        <w:rPr>
          <w:sz w:val="28"/>
          <w:szCs w:val="28"/>
        </w:rPr>
      </w:pPr>
      <w:r>
        <w:rPr>
          <w:rFonts w:hint="eastAsia"/>
          <w:sz w:val="28"/>
          <w:szCs w:val="28"/>
        </w:rPr>
        <w:lastRenderedPageBreak/>
        <w:t xml:space="preserve">6.2 </w:t>
      </w:r>
      <w:r>
        <w:rPr>
          <w:rFonts w:hint="eastAsia"/>
          <w:sz w:val="28"/>
          <w:szCs w:val="28"/>
        </w:rPr>
        <w:t>预付范围外费用</w:t>
      </w:r>
    </w:p>
    <w:p w14:paraId="246BFC0A" w14:textId="77777777" w:rsidR="00507CFF" w:rsidRDefault="002F09B2" w:rsidP="005E7B7D">
      <w:pPr>
        <w:spacing w:line="600" w:lineRule="exact"/>
        <w:ind w:firstLineChars="200" w:firstLine="560"/>
        <w:rPr>
          <w:sz w:val="28"/>
          <w:szCs w:val="28"/>
        </w:rPr>
      </w:pPr>
      <w:r>
        <w:rPr>
          <w:sz w:val="28"/>
          <w:szCs w:val="28"/>
        </w:rPr>
        <w:t>合同履行期内，如实际发生的服务费用超过上述预付费用的，</w:t>
      </w:r>
      <w:r w:rsidR="00CB15A9">
        <w:rPr>
          <w:sz w:val="28"/>
          <w:szCs w:val="28"/>
        </w:rPr>
        <w:t>由乙方</w:t>
      </w:r>
      <w:r w:rsidR="00395ABC">
        <w:rPr>
          <w:sz w:val="28"/>
          <w:szCs w:val="28"/>
        </w:rPr>
        <w:t>凭</w:t>
      </w:r>
      <w:r w:rsidR="00395ABC" w:rsidRPr="00395ABC">
        <w:rPr>
          <w:rFonts w:hint="eastAsia"/>
          <w:sz w:val="28"/>
          <w:szCs w:val="28"/>
        </w:rPr>
        <w:t>《法律顾问服务计时费用结算清单》</w:t>
      </w:r>
      <w:r w:rsidR="00395ABC">
        <w:rPr>
          <w:sz w:val="28"/>
          <w:szCs w:val="28"/>
        </w:rPr>
        <w:t>向甲方另行收取</w:t>
      </w:r>
      <w:r w:rsidR="00395ABC">
        <w:rPr>
          <w:rFonts w:hint="eastAsia"/>
          <w:sz w:val="28"/>
          <w:szCs w:val="28"/>
        </w:rPr>
        <w:t>，</w:t>
      </w:r>
      <w:r w:rsidR="00395ABC">
        <w:rPr>
          <w:sz w:val="28"/>
          <w:szCs w:val="28"/>
        </w:rPr>
        <w:t>乙方应在收到</w:t>
      </w:r>
      <w:r w:rsidR="00395ABC">
        <w:rPr>
          <w:rFonts w:hint="eastAsia"/>
          <w:sz w:val="28"/>
          <w:szCs w:val="28"/>
        </w:rPr>
        <w:t>《法律顾问服务计时费用结算清单</w:t>
      </w:r>
      <w:r w:rsidR="00395ABC" w:rsidRPr="00590DB1">
        <w:rPr>
          <w:rFonts w:hint="eastAsia"/>
          <w:sz w:val="28"/>
          <w:szCs w:val="28"/>
        </w:rPr>
        <w:t>》</w:t>
      </w:r>
      <w:r w:rsidR="00395ABC">
        <w:rPr>
          <w:rFonts w:hint="eastAsia"/>
          <w:sz w:val="28"/>
          <w:szCs w:val="28"/>
        </w:rPr>
        <w:t>之日起</w:t>
      </w:r>
      <w:r w:rsidR="00D33C92">
        <w:rPr>
          <w:rFonts w:hint="eastAsia"/>
          <w:sz w:val="28"/>
          <w:szCs w:val="28"/>
          <w:u w:val="single"/>
        </w:rPr>
        <w:t xml:space="preserve">   </w:t>
      </w:r>
      <w:r w:rsidR="00395ABC" w:rsidRPr="00395ABC">
        <w:rPr>
          <w:sz w:val="28"/>
          <w:szCs w:val="28"/>
        </w:rPr>
        <w:t>日</w:t>
      </w:r>
      <w:r w:rsidR="005439F9">
        <w:rPr>
          <w:sz w:val="28"/>
          <w:szCs w:val="28"/>
        </w:rPr>
        <w:t>内支付</w:t>
      </w:r>
      <w:r w:rsidR="00395ABC">
        <w:rPr>
          <w:sz w:val="28"/>
          <w:szCs w:val="28"/>
        </w:rPr>
        <w:t>款项</w:t>
      </w:r>
      <w:r w:rsidR="005439F9">
        <w:rPr>
          <w:rFonts w:hint="eastAsia"/>
          <w:sz w:val="28"/>
          <w:szCs w:val="28"/>
        </w:rPr>
        <w:t>。</w:t>
      </w:r>
    </w:p>
    <w:p w14:paraId="5DB0DC8E" w14:textId="77777777" w:rsidR="00395ABC" w:rsidRDefault="00395ABC" w:rsidP="005E7B7D">
      <w:pPr>
        <w:spacing w:line="600" w:lineRule="exact"/>
        <w:ind w:firstLineChars="200" w:firstLine="560"/>
        <w:rPr>
          <w:sz w:val="28"/>
          <w:szCs w:val="28"/>
        </w:rPr>
      </w:pPr>
      <w:r>
        <w:rPr>
          <w:rFonts w:hint="eastAsia"/>
          <w:sz w:val="28"/>
          <w:szCs w:val="28"/>
        </w:rPr>
        <w:t>6.</w:t>
      </w:r>
      <w:r>
        <w:rPr>
          <w:sz w:val="28"/>
          <w:szCs w:val="28"/>
        </w:rPr>
        <w:t xml:space="preserve">3 </w:t>
      </w:r>
      <w:r>
        <w:rPr>
          <w:sz w:val="28"/>
          <w:szCs w:val="28"/>
        </w:rPr>
        <w:t>计时结转</w:t>
      </w:r>
    </w:p>
    <w:p w14:paraId="650A1404" w14:textId="77777777" w:rsidR="002F09B2" w:rsidRPr="006670D3" w:rsidRDefault="00831DFB" w:rsidP="005E7B7D">
      <w:pPr>
        <w:spacing w:line="600" w:lineRule="exact"/>
        <w:ind w:firstLineChars="200" w:firstLine="560"/>
        <w:rPr>
          <w:sz w:val="28"/>
          <w:szCs w:val="28"/>
        </w:rPr>
      </w:pPr>
      <w:r>
        <w:rPr>
          <w:sz w:val="28"/>
          <w:szCs w:val="28"/>
        </w:rPr>
        <w:t>如实际发生的计费时间少于</w:t>
      </w:r>
      <w:r>
        <w:rPr>
          <w:rFonts w:hint="eastAsia"/>
          <w:sz w:val="28"/>
          <w:szCs w:val="28"/>
        </w:rPr>
        <w:t>与甲方</w:t>
      </w:r>
      <w:r w:rsidR="00CB15A9">
        <w:rPr>
          <w:sz w:val="28"/>
          <w:szCs w:val="28"/>
        </w:rPr>
        <w:t>预付</w:t>
      </w:r>
      <w:r>
        <w:rPr>
          <w:rFonts w:hint="eastAsia"/>
          <w:sz w:val="28"/>
          <w:szCs w:val="28"/>
        </w:rPr>
        <w:t>费用相对应的</w:t>
      </w:r>
      <w:r w:rsidR="00CB15A9">
        <w:rPr>
          <w:sz w:val="28"/>
          <w:szCs w:val="28"/>
        </w:rPr>
        <w:t>标准的，则相应剩余计费时间</w:t>
      </w:r>
      <w:r w:rsidR="00E700C5">
        <w:rPr>
          <w:sz w:val="28"/>
          <w:szCs w:val="28"/>
        </w:rPr>
        <w:t>可累积</w:t>
      </w:r>
      <w:r w:rsidR="00CB15A9">
        <w:rPr>
          <w:sz w:val="28"/>
          <w:szCs w:val="28"/>
        </w:rPr>
        <w:t>至次年</w:t>
      </w:r>
      <w:r w:rsidR="007B3A00">
        <w:rPr>
          <w:rFonts w:hint="eastAsia"/>
          <w:sz w:val="28"/>
          <w:szCs w:val="28"/>
        </w:rPr>
        <w:t>继续使用</w:t>
      </w:r>
      <w:r w:rsidR="00CB15A9">
        <w:rPr>
          <w:sz w:val="28"/>
          <w:szCs w:val="28"/>
        </w:rPr>
        <w:t>。</w:t>
      </w:r>
    </w:p>
    <w:p w14:paraId="4EAED4E3" w14:textId="77777777" w:rsidR="00395ABC" w:rsidRDefault="00395ABC" w:rsidP="005E7B7D">
      <w:pPr>
        <w:spacing w:line="600" w:lineRule="exact"/>
        <w:ind w:firstLineChars="200" w:firstLine="560"/>
        <w:rPr>
          <w:sz w:val="28"/>
          <w:szCs w:val="28"/>
        </w:rPr>
      </w:pPr>
      <w:r>
        <w:rPr>
          <w:rFonts w:hint="eastAsia"/>
          <w:sz w:val="28"/>
          <w:szCs w:val="28"/>
        </w:rPr>
        <w:t xml:space="preserve">6.4 </w:t>
      </w:r>
      <w:r>
        <w:rPr>
          <w:rFonts w:hint="eastAsia"/>
          <w:sz w:val="28"/>
          <w:szCs w:val="28"/>
        </w:rPr>
        <w:t>费用范围</w:t>
      </w:r>
    </w:p>
    <w:p w14:paraId="2429F6D6" w14:textId="77777777" w:rsidR="006670D3" w:rsidRDefault="006670D3" w:rsidP="005E7B7D">
      <w:pPr>
        <w:spacing w:line="600" w:lineRule="exact"/>
        <w:ind w:firstLineChars="200" w:firstLine="560"/>
        <w:rPr>
          <w:sz w:val="28"/>
          <w:szCs w:val="28"/>
        </w:rPr>
      </w:pPr>
      <w:r w:rsidRPr="00A43122">
        <w:rPr>
          <w:rFonts w:hint="eastAsia"/>
          <w:sz w:val="28"/>
          <w:szCs w:val="28"/>
        </w:rPr>
        <w:t>上述法律顾问费已包括乙方应承担的相关税负，</w:t>
      </w:r>
      <w:r w:rsidR="00395ABC">
        <w:rPr>
          <w:rFonts w:hint="eastAsia"/>
          <w:sz w:val="28"/>
          <w:szCs w:val="28"/>
        </w:rPr>
        <w:t>但</w:t>
      </w:r>
      <w:r w:rsidRPr="00A43122">
        <w:rPr>
          <w:rFonts w:hint="eastAsia"/>
          <w:sz w:val="28"/>
          <w:szCs w:val="28"/>
        </w:rPr>
        <w:t>不包括乙方在提供服务过程中产生的杂项费用，主要包括政府和司法机关收取的</w:t>
      </w:r>
      <w:proofErr w:type="gramStart"/>
      <w:r w:rsidRPr="00A43122">
        <w:rPr>
          <w:rFonts w:hint="eastAsia"/>
          <w:sz w:val="28"/>
          <w:szCs w:val="28"/>
        </w:rPr>
        <w:t>规</w:t>
      </w:r>
      <w:proofErr w:type="gramEnd"/>
      <w:r w:rsidRPr="00A43122">
        <w:rPr>
          <w:rFonts w:hint="eastAsia"/>
          <w:sz w:val="28"/>
          <w:szCs w:val="28"/>
        </w:rPr>
        <w:t>费，服务期间发生的</w:t>
      </w:r>
      <w:r w:rsidR="00D965C3">
        <w:rPr>
          <w:rFonts w:hint="eastAsia"/>
          <w:sz w:val="28"/>
          <w:szCs w:val="28"/>
        </w:rPr>
        <w:t>赴</w:t>
      </w:r>
      <w:r w:rsidR="00D965C3">
        <w:rPr>
          <w:sz w:val="28"/>
          <w:szCs w:val="28"/>
        </w:rPr>
        <w:t>外省市</w:t>
      </w:r>
      <w:r w:rsidRPr="00A43122">
        <w:rPr>
          <w:rFonts w:hint="eastAsia"/>
          <w:sz w:val="28"/>
          <w:szCs w:val="28"/>
        </w:rPr>
        <w:t>差旅费、住宿费、餐饮费、文件快递费、调查费以及其他可能产生的杂项费用。上述杂项费用将由甲方承担。</w:t>
      </w:r>
    </w:p>
    <w:p w14:paraId="78EF3892" w14:textId="77777777" w:rsidR="0048325A" w:rsidRDefault="00395ABC" w:rsidP="005E7B7D">
      <w:pPr>
        <w:spacing w:line="600" w:lineRule="exact"/>
        <w:ind w:firstLineChars="200" w:firstLine="560"/>
        <w:rPr>
          <w:sz w:val="28"/>
          <w:szCs w:val="28"/>
        </w:rPr>
      </w:pPr>
      <w:r>
        <w:rPr>
          <w:rFonts w:hint="eastAsia"/>
          <w:sz w:val="28"/>
          <w:szCs w:val="28"/>
        </w:rPr>
        <w:t>6.5</w:t>
      </w:r>
      <w:r w:rsidR="00831DFB">
        <w:rPr>
          <w:rFonts w:hint="eastAsia"/>
          <w:sz w:val="28"/>
          <w:szCs w:val="28"/>
        </w:rPr>
        <w:t>退费约定</w:t>
      </w:r>
    </w:p>
    <w:p w14:paraId="0C5A2829" w14:textId="77777777" w:rsidR="00831DFB" w:rsidRDefault="00831DFB" w:rsidP="005E7B7D">
      <w:pPr>
        <w:spacing w:line="600" w:lineRule="exact"/>
        <w:ind w:firstLineChars="200" w:firstLine="560"/>
        <w:rPr>
          <w:sz w:val="28"/>
          <w:szCs w:val="28"/>
        </w:rPr>
      </w:pPr>
      <w:r>
        <w:rPr>
          <w:rFonts w:hint="eastAsia"/>
          <w:sz w:val="28"/>
          <w:szCs w:val="28"/>
        </w:rPr>
        <w:t>服务期内，如因甲方单方原因或因甲方过错导致合同提前终止或解除，乙方对已收取的费用无义务退还。如因乙方单方原因或乙方过错导致合同提前终止或解除的额，甲方有权要求乙方退还与尚未提供服务相对应的费用。</w:t>
      </w:r>
    </w:p>
    <w:p w14:paraId="79C36EC1" w14:textId="77777777" w:rsidR="00831DFB" w:rsidRPr="00626BDF" w:rsidRDefault="00831DFB" w:rsidP="005E7B7D">
      <w:pPr>
        <w:spacing w:line="600" w:lineRule="exact"/>
        <w:ind w:firstLineChars="200" w:firstLine="560"/>
        <w:rPr>
          <w:sz w:val="28"/>
          <w:szCs w:val="28"/>
        </w:rPr>
      </w:pPr>
    </w:p>
    <w:p w14:paraId="597CD55A" w14:textId="77777777" w:rsidR="00976932" w:rsidRPr="0048166F" w:rsidRDefault="00976932" w:rsidP="005E7B7D">
      <w:pPr>
        <w:spacing w:line="600" w:lineRule="exact"/>
        <w:ind w:firstLineChars="200" w:firstLine="560"/>
        <w:rPr>
          <w:rFonts w:ascii="黑体" w:eastAsia="黑体" w:hAnsi="黑体"/>
          <w:sz w:val="28"/>
          <w:szCs w:val="28"/>
        </w:rPr>
      </w:pPr>
      <w:r w:rsidRPr="00A43122">
        <w:rPr>
          <w:rFonts w:ascii="黑体" w:eastAsia="黑体" w:hAnsi="黑体" w:hint="eastAsia"/>
          <w:sz w:val="28"/>
          <w:szCs w:val="28"/>
        </w:rPr>
        <w:t xml:space="preserve">第七条  </w:t>
      </w:r>
      <w:r w:rsidR="0048166F" w:rsidRPr="00626BDF">
        <w:rPr>
          <w:rFonts w:ascii="黑体" w:eastAsia="黑体" w:hAnsi="黑体" w:hint="eastAsia"/>
          <w:sz w:val="28"/>
          <w:szCs w:val="28"/>
        </w:rPr>
        <w:t>甲方的权利和义务</w:t>
      </w:r>
    </w:p>
    <w:p w14:paraId="2511C59F" w14:textId="77777777" w:rsidR="00976932" w:rsidRPr="00A43122" w:rsidRDefault="00F85488" w:rsidP="005E7B7D">
      <w:pPr>
        <w:spacing w:line="600" w:lineRule="exact"/>
        <w:ind w:firstLineChars="200" w:firstLine="560"/>
        <w:rPr>
          <w:sz w:val="28"/>
          <w:szCs w:val="28"/>
        </w:rPr>
      </w:pPr>
      <w:r>
        <w:rPr>
          <w:rFonts w:hint="eastAsia"/>
          <w:sz w:val="28"/>
          <w:szCs w:val="28"/>
        </w:rPr>
        <w:t>1</w:t>
      </w:r>
      <w:r>
        <w:rPr>
          <w:rFonts w:hint="eastAsia"/>
          <w:sz w:val="28"/>
          <w:szCs w:val="28"/>
        </w:rPr>
        <w:t>、</w:t>
      </w:r>
      <w:r w:rsidR="007A1303" w:rsidRPr="00A43122">
        <w:rPr>
          <w:rFonts w:hint="eastAsia"/>
          <w:sz w:val="28"/>
          <w:szCs w:val="28"/>
        </w:rPr>
        <w:t>有权要求乙方在本合同有效期内提供约定的法律服务；</w:t>
      </w:r>
    </w:p>
    <w:p w14:paraId="35D73C21" w14:textId="77777777" w:rsidR="00976932" w:rsidRPr="00A43122" w:rsidRDefault="00F85488" w:rsidP="005E7B7D">
      <w:pPr>
        <w:spacing w:line="600" w:lineRule="exact"/>
        <w:ind w:firstLineChars="200" w:firstLine="560"/>
        <w:rPr>
          <w:sz w:val="28"/>
          <w:szCs w:val="28"/>
        </w:rPr>
      </w:pPr>
      <w:r>
        <w:rPr>
          <w:sz w:val="28"/>
          <w:szCs w:val="28"/>
        </w:rPr>
        <w:t>2</w:t>
      </w:r>
      <w:r>
        <w:rPr>
          <w:rFonts w:hint="eastAsia"/>
          <w:sz w:val="28"/>
          <w:szCs w:val="28"/>
        </w:rPr>
        <w:t>、</w:t>
      </w:r>
      <w:r w:rsidR="007A1303" w:rsidRPr="00A43122">
        <w:rPr>
          <w:rFonts w:hint="eastAsia"/>
          <w:sz w:val="28"/>
          <w:szCs w:val="28"/>
        </w:rPr>
        <w:t>有权对乙方提供的法律服务提出意见或建议</w:t>
      </w:r>
      <w:r>
        <w:rPr>
          <w:rFonts w:hint="eastAsia"/>
          <w:sz w:val="28"/>
          <w:szCs w:val="28"/>
        </w:rPr>
        <w:t>，向相关部门投诉</w:t>
      </w:r>
      <w:r w:rsidR="007A1303" w:rsidRPr="00A43122">
        <w:rPr>
          <w:rFonts w:hint="eastAsia"/>
          <w:sz w:val="28"/>
          <w:szCs w:val="28"/>
        </w:rPr>
        <w:t>；</w:t>
      </w:r>
    </w:p>
    <w:p w14:paraId="1D2A8FE3" w14:textId="77777777" w:rsidR="00976932" w:rsidRPr="00A43122" w:rsidRDefault="00F85488" w:rsidP="005E7B7D">
      <w:pPr>
        <w:spacing w:line="600" w:lineRule="exact"/>
        <w:ind w:firstLineChars="200" w:firstLine="560"/>
        <w:rPr>
          <w:sz w:val="28"/>
          <w:szCs w:val="28"/>
        </w:rPr>
      </w:pPr>
      <w:r>
        <w:rPr>
          <w:sz w:val="28"/>
          <w:szCs w:val="28"/>
        </w:rPr>
        <w:t>3</w:t>
      </w:r>
      <w:r>
        <w:rPr>
          <w:rFonts w:hint="eastAsia"/>
          <w:sz w:val="28"/>
          <w:szCs w:val="28"/>
        </w:rPr>
        <w:t>、</w:t>
      </w:r>
      <w:r w:rsidR="007A1303" w:rsidRPr="00A43122">
        <w:rPr>
          <w:rFonts w:hint="eastAsia"/>
          <w:sz w:val="28"/>
          <w:szCs w:val="28"/>
        </w:rPr>
        <w:t>应当指派专门工作人员负责与乙方进行工作联系；</w:t>
      </w:r>
    </w:p>
    <w:p w14:paraId="04DEBF66" w14:textId="77777777" w:rsidR="00976932" w:rsidRDefault="00F85488" w:rsidP="005E7B7D">
      <w:pPr>
        <w:spacing w:line="600" w:lineRule="exact"/>
        <w:ind w:firstLineChars="200" w:firstLine="560"/>
        <w:rPr>
          <w:sz w:val="28"/>
          <w:szCs w:val="28"/>
        </w:rPr>
      </w:pPr>
      <w:r>
        <w:rPr>
          <w:sz w:val="28"/>
          <w:szCs w:val="28"/>
        </w:rPr>
        <w:lastRenderedPageBreak/>
        <w:t>4</w:t>
      </w:r>
      <w:r>
        <w:rPr>
          <w:rFonts w:hint="eastAsia"/>
          <w:sz w:val="28"/>
          <w:szCs w:val="28"/>
        </w:rPr>
        <w:t>、</w:t>
      </w:r>
      <w:r w:rsidR="007A1303" w:rsidRPr="00A43122">
        <w:rPr>
          <w:rFonts w:hint="eastAsia"/>
          <w:sz w:val="28"/>
          <w:szCs w:val="28"/>
        </w:rPr>
        <w:t>应当按照合同约定付款日期，及时支付法律顾问费；</w:t>
      </w:r>
    </w:p>
    <w:p w14:paraId="70616DEA" w14:textId="77777777" w:rsidR="0048166F" w:rsidRPr="00A43122" w:rsidRDefault="0048166F" w:rsidP="005E7B7D">
      <w:pPr>
        <w:spacing w:line="600" w:lineRule="exact"/>
        <w:ind w:firstLineChars="200" w:firstLine="560"/>
        <w:rPr>
          <w:sz w:val="28"/>
          <w:szCs w:val="28"/>
        </w:rPr>
      </w:pPr>
    </w:p>
    <w:p w14:paraId="64C29D3F" w14:textId="77777777" w:rsidR="00976932" w:rsidRPr="00626BDF" w:rsidRDefault="0048166F" w:rsidP="005E7B7D">
      <w:pPr>
        <w:spacing w:line="600" w:lineRule="exact"/>
        <w:ind w:firstLineChars="200" w:firstLine="560"/>
        <w:rPr>
          <w:rFonts w:ascii="黑体" w:eastAsia="黑体" w:hAnsi="黑体"/>
          <w:sz w:val="28"/>
          <w:szCs w:val="28"/>
        </w:rPr>
      </w:pPr>
      <w:r w:rsidRPr="00626BDF">
        <w:rPr>
          <w:rFonts w:ascii="黑体" w:eastAsia="黑体" w:hAnsi="黑体" w:hint="eastAsia"/>
          <w:sz w:val="28"/>
          <w:szCs w:val="28"/>
        </w:rPr>
        <w:t>第</w:t>
      </w:r>
      <w:r w:rsidRPr="00626BDF">
        <w:rPr>
          <w:rFonts w:ascii="黑体" w:eastAsia="黑体" w:hAnsi="黑体"/>
          <w:sz w:val="28"/>
          <w:szCs w:val="28"/>
        </w:rPr>
        <w:t>八条</w:t>
      </w:r>
      <w:r w:rsidRPr="00626BDF">
        <w:rPr>
          <w:rFonts w:ascii="黑体" w:eastAsia="黑体" w:hAnsi="黑体" w:hint="eastAsia"/>
          <w:sz w:val="28"/>
          <w:szCs w:val="28"/>
        </w:rPr>
        <w:t xml:space="preserve">  </w:t>
      </w:r>
      <w:r w:rsidR="007A1303" w:rsidRPr="00626BDF">
        <w:rPr>
          <w:rFonts w:ascii="黑体" w:eastAsia="黑体" w:hAnsi="黑体" w:hint="eastAsia"/>
          <w:sz w:val="28"/>
          <w:szCs w:val="28"/>
        </w:rPr>
        <w:t>乙方的权利和义务</w:t>
      </w:r>
    </w:p>
    <w:p w14:paraId="191761D1" w14:textId="77777777" w:rsidR="00976932" w:rsidRPr="00A43122" w:rsidRDefault="00F85488" w:rsidP="005E7B7D">
      <w:pPr>
        <w:spacing w:line="600" w:lineRule="exact"/>
        <w:ind w:firstLineChars="200" w:firstLine="560"/>
        <w:rPr>
          <w:sz w:val="28"/>
          <w:szCs w:val="28"/>
        </w:rPr>
      </w:pPr>
      <w:r>
        <w:rPr>
          <w:rFonts w:hint="eastAsia"/>
          <w:sz w:val="28"/>
          <w:szCs w:val="28"/>
        </w:rPr>
        <w:t>1</w:t>
      </w:r>
      <w:r>
        <w:rPr>
          <w:rFonts w:hint="eastAsia"/>
          <w:sz w:val="28"/>
          <w:szCs w:val="28"/>
        </w:rPr>
        <w:t>、</w:t>
      </w:r>
      <w:r w:rsidR="007A1303" w:rsidRPr="00A43122">
        <w:rPr>
          <w:rFonts w:hint="eastAsia"/>
          <w:sz w:val="28"/>
          <w:szCs w:val="28"/>
        </w:rPr>
        <w:t>有权向乙方了解与法律服务内容有关的情况；查阅、复制与法律服务内容有关的内部文件和资料；</w:t>
      </w:r>
    </w:p>
    <w:p w14:paraId="31103FEE" w14:textId="77777777" w:rsidR="00976932" w:rsidRPr="00A43122" w:rsidRDefault="00F85488" w:rsidP="005E7B7D">
      <w:pPr>
        <w:spacing w:line="600" w:lineRule="exact"/>
        <w:ind w:firstLineChars="200" w:firstLine="560"/>
        <w:rPr>
          <w:sz w:val="28"/>
          <w:szCs w:val="28"/>
        </w:rPr>
      </w:pPr>
      <w:r>
        <w:rPr>
          <w:sz w:val="28"/>
          <w:szCs w:val="28"/>
        </w:rPr>
        <w:t>2</w:t>
      </w:r>
      <w:r>
        <w:rPr>
          <w:rFonts w:hint="eastAsia"/>
          <w:sz w:val="28"/>
          <w:szCs w:val="28"/>
        </w:rPr>
        <w:t>、</w:t>
      </w:r>
      <w:r w:rsidR="007A1303" w:rsidRPr="00A43122">
        <w:rPr>
          <w:rFonts w:hint="eastAsia"/>
          <w:sz w:val="28"/>
          <w:szCs w:val="28"/>
        </w:rPr>
        <w:t>列席与法律服务内容有关的会议；</w:t>
      </w:r>
    </w:p>
    <w:p w14:paraId="57715F5B" w14:textId="77777777" w:rsidR="00976932" w:rsidRPr="00A43122" w:rsidRDefault="00F85488" w:rsidP="005E7B7D">
      <w:pPr>
        <w:spacing w:line="600" w:lineRule="exact"/>
        <w:ind w:firstLineChars="200" w:firstLine="560"/>
        <w:rPr>
          <w:sz w:val="28"/>
          <w:szCs w:val="28"/>
        </w:rPr>
      </w:pPr>
      <w:r>
        <w:rPr>
          <w:sz w:val="28"/>
          <w:szCs w:val="28"/>
        </w:rPr>
        <w:t>3</w:t>
      </w:r>
      <w:r>
        <w:rPr>
          <w:rFonts w:hint="eastAsia"/>
          <w:sz w:val="28"/>
          <w:szCs w:val="28"/>
        </w:rPr>
        <w:t>、</w:t>
      </w:r>
      <w:r w:rsidR="007A1303" w:rsidRPr="00A43122">
        <w:rPr>
          <w:rFonts w:hint="eastAsia"/>
          <w:sz w:val="28"/>
          <w:szCs w:val="28"/>
        </w:rPr>
        <w:t>获得提供法律</w:t>
      </w:r>
      <w:r w:rsidR="00D12CAA">
        <w:rPr>
          <w:rFonts w:hint="eastAsia"/>
          <w:sz w:val="28"/>
          <w:szCs w:val="28"/>
        </w:rPr>
        <w:t>服务内容所必须的办公、交通及其他工作条件和便利（如外地或远郊</w:t>
      </w:r>
      <w:r w:rsidR="007A1303" w:rsidRPr="00A43122">
        <w:rPr>
          <w:rFonts w:hint="eastAsia"/>
          <w:sz w:val="28"/>
          <w:szCs w:val="28"/>
        </w:rPr>
        <w:t>差旅费）；</w:t>
      </w:r>
    </w:p>
    <w:p w14:paraId="3364145B" w14:textId="77777777" w:rsidR="007A1303" w:rsidRDefault="00F85488" w:rsidP="005E7B7D">
      <w:pPr>
        <w:spacing w:line="600" w:lineRule="exact"/>
        <w:ind w:firstLineChars="200" w:firstLine="560"/>
        <w:rPr>
          <w:sz w:val="28"/>
          <w:szCs w:val="28"/>
        </w:rPr>
      </w:pPr>
      <w:r>
        <w:rPr>
          <w:sz w:val="28"/>
          <w:szCs w:val="28"/>
        </w:rPr>
        <w:t>4</w:t>
      </w:r>
      <w:r>
        <w:rPr>
          <w:rFonts w:hint="eastAsia"/>
          <w:sz w:val="28"/>
          <w:szCs w:val="28"/>
        </w:rPr>
        <w:t>、</w:t>
      </w:r>
      <w:r w:rsidR="007A1303" w:rsidRPr="00A43122">
        <w:rPr>
          <w:rFonts w:hint="eastAsia"/>
          <w:sz w:val="28"/>
          <w:szCs w:val="28"/>
        </w:rPr>
        <w:t>依据《律师法》</w:t>
      </w:r>
      <w:r w:rsidR="00A4287A">
        <w:rPr>
          <w:rFonts w:hint="eastAsia"/>
          <w:sz w:val="28"/>
          <w:szCs w:val="28"/>
        </w:rPr>
        <w:t>、《法律顾问工作规则》</w:t>
      </w:r>
      <w:r>
        <w:rPr>
          <w:rFonts w:hint="eastAsia"/>
          <w:sz w:val="28"/>
          <w:szCs w:val="28"/>
        </w:rPr>
        <w:t>等</w:t>
      </w:r>
      <w:r w:rsidR="007A1303" w:rsidRPr="00A43122">
        <w:rPr>
          <w:rFonts w:hint="eastAsia"/>
          <w:sz w:val="28"/>
          <w:szCs w:val="28"/>
        </w:rPr>
        <w:t>的规定及律师职业道德和执业纪律向甲方提供法律服务；</w:t>
      </w:r>
    </w:p>
    <w:p w14:paraId="216DA8EC" w14:textId="77777777" w:rsidR="005E7B7D" w:rsidRPr="00A43122" w:rsidRDefault="005E7B7D" w:rsidP="005E7B7D">
      <w:pPr>
        <w:spacing w:line="600" w:lineRule="exact"/>
        <w:ind w:firstLineChars="200" w:firstLine="560"/>
        <w:rPr>
          <w:sz w:val="28"/>
          <w:szCs w:val="28"/>
        </w:rPr>
      </w:pPr>
    </w:p>
    <w:p w14:paraId="06F6329D" w14:textId="77777777" w:rsidR="00976932" w:rsidRPr="00A43122" w:rsidRDefault="0048166F" w:rsidP="005E7B7D">
      <w:pPr>
        <w:spacing w:line="600" w:lineRule="exact"/>
        <w:ind w:firstLineChars="200" w:firstLine="560"/>
        <w:rPr>
          <w:rFonts w:ascii="黑体" w:eastAsia="黑体" w:hAnsi="黑体"/>
          <w:sz w:val="28"/>
          <w:szCs w:val="28"/>
        </w:rPr>
      </w:pPr>
      <w:r>
        <w:rPr>
          <w:rFonts w:ascii="黑体" w:eastAsia="黑体" w:hAnsi="黑体" w:hint="eastAsia"/>
          <w:sz w:val="28"/>
          <w:szCs w:val="28"/>
        </w:rPr>
        <w:t>第九</w:t>
      </w:r>
      <w:r w:rsidR="00976932" w:rsidRPr="00A43122">
        <w:rPr>
          <w:rFonts w:ascii="黑体" w:eastAsia="黑体" w:hAnsi="黑体" w:hint="eastAsia"/>
          <w:sz w:val="28"/>
          <w:szCs w:val="28"/>
        </w:rPr>
        <w:t xml:space="preserve">条  </w:t>
      </w:r>
      <w:r w:rsidR="007A1303" w:rsidRPr="00A43122">
        <w:rPr>
          <w:rFonts w:ascii="黑体" w:eastAsia="黑体" w:hAnsi="黑体" w:hint="eastAsia"/>
          <w:sz w:val="28"/>
          <w:szCs w:val="28"/>
        </w:rPr>
        <w:t>保密条款</w:t>
      </w:r>
      <w:r w:rsidR="00976932" w:rsidRPr="00A43122">
        <w:rPr>
          <w:rFonts w:ascii="黑体" w:eastAsia="黑体" w:hAnsi="黑体" w:hint="eastAsia"/>
          <w:sz w:val="28"/>
          <w:szCs w:val="28"/>
        </w:rPr>
        <w:t xml:space="preserve"> </w:t>
      </w:r>
    </w:p>
    <w:p w14:paraId="2E007273" w14:textId="77777777" w:rsidR="00976932" w:rsidRPr="00A43122" w:rsidRDefault="007A1303" w:rsidP="005E7B7D">
      <w:pPr>
        <w:spacing w:line="600" w:lineRule="exact"/>
        <w:ind w:firstLineChars="200" w:firstLine="560"/>
        <w:rPr>
          <w:sz w:val="28"/>
          <w:szCs w:val="28"/>
        </w:rPr>
      </w:pPr>
      <w:r w:rsidRPr="00A43122">
        <w:rPr>
          <w:rFonts w:hint="eastAsia"/>
          <w:sz w:val="28"/>
          <w:szCs w:val="28"/>
        </w:rPr>
        <w:t>服务期间，乙方对于从甲方处获知的甲方的商业秘密或重要项目的谈判内容、合同条款及相关文件、资料等负有保密义务。未经甲方事先同意，乙方不得以任何方式向第三方披露该等信息，但是因以下情况进行的披露除外：</w:t>
      </w:r>
    </w:p>
    <w:p w14:paraId="62336F35" w14:textId="77777777" w:rsidR="00976932" w:rsidRPr="00A43122" w:rsidRDefault="00976932" w:rsidP="005E7B7D">
      <w:pPr>
        <w:spacing w:line="600" w:lineRule="exact"/>
        <w:ind w:firstLineChars="200" w:firstLine="560"/>
        <w:rPr>
          <w:sz w:val="28"/>
          <w:szCs w:val="28"/>
        </w:rPr>
      </w:pPr>
      <w:r w:rsidRPr="00A43122">
        <w:rPr>
          <w:rFonts w:hint="eastAsia"/>
          <w:sz w:val="28"/>
          <w:szCs w:val="28"/>
        </w:rPr>
        <w:t>（</w:t>
      </w:r>
      <w:r w:rsidRPr="00A43122">
        <w:rPr>
          <w:rFonts w:hint="eastAsia"/>
          <w:sz w:val="28"/>
          <w:szCs w:val="28"/>
        </w:rPr>
        <w:t>1</w:t>
      </w:r>
      <w:r w:rsidRPr="00A43122">
        <w:rPr>
          <w:rFonts w:hint="eastAsia"/>
          <w:sz w:val="28"/>
          <w:szCs w:val="28"/>
        </w:rPr>
        <w:t>）</w:t>
      </w:r>
      <w:r w:rsidR="007A1303" w:rsidRPr="00A43122">
        <w:rPr>
          <w:rFonts w:hint="eastAsia"/>
          <w:sz w:val="28"/>
          <w:szCs w:val="28"/>
        </w:rPr>
        <w:t>应法律、法规、政策的规定或者</w:t>
      </w:r>
      <w:proofErr w:type="gramStart"/>
      <w:r w:rsidR="007A1303" w:rsidRPr="00A43122">
        <w:rPr>
          <w:rFonts w:hint="eastAsia"/>
          <w:sz w:val="28"/>
          <w:szCs w:val="28"/>
        </w:rPr>
        <w:t>应相关</w:t>
      </w:r>
      <w:proofErr w:type="gramEnd"/>
      <w:r w:rsidR="007A1303" w:rsidRPr="00A43122">
        <w:rPr>
          <w:rFonts w:hint="eastAsia"/>
          <w:sz w:val="28"/>
          <w:szCs w:val="28"/>
        </w:rPr>
        <w:t>政府部门、司法部门和监督机构的要求而披露；</w:t>
      </w:r>
    </w:p>
    <w:p w14:paraId="6A3E1E64" w14:textId="77777777" w:rsidR="00976932" w:rsidRPr="00A43122" w:rsidRDefault="00976932" w:rsidP="005E7B7D">
      <w:pPr>
        <w:spacing w:line="600" w:lineRule="exact"/>
        <w:ind w:firstLineChars="200" w:firstLine="560"/>
        <w:rPr>
          <w:sz w:val="28"/>
          <w:szCs w:val="28"/>
        </w:rPr>
      </w:pPr>
      <w:r w:rsidRPr="00A43122">
        <w:rPr>
          <w:rFonts w:hint="eastAsia"/>
          <w:sz w:val="28"/>
          <w:szCs w:val="28"/>
        </w:rPr>
        <w:t>（</w:t>
      </w:r>
      <w:r w:rsidRPr="00A43122">
        <w:rPr>
          <w:rFonts w:hint="eastAsia"/>
          <w:sz w:val="28"/>
          <w:szCs w:val="28"/>
        </w:rPr>
        <w:t>2</w:t>
      </w:r>
      <w:r w:rsidRPr="00A43122">
        <w:rPr>
          <w:rFonts w:hint="eastAsia"/>
          <w:sz w:val="28"/>
          <w:szCs w:val="28"/>
        </w:rPr>
        <w:t>）</w:t>
      </w:r>
      <w:r w:rsidR="007A1303" w:rsidRPr="00A43122">
        <w:rPr>
          <w:rFonts w:hint="eastAsia"/>
          <w:sz w:val="28"/>
          <w:szCs w:val="28"/>
        </w:rPr>
        <w:t>向在正常业务中所委托的审计、会计师事务所等专业机构和人员提供专业咨询或协助的需要而披露；但乙方将要求该等人员对其在进行前述工作中所获得的有关甲方的商业秘密承担保密义务；</w:t>
      </w:r>
    </w:p>
    <w:p w14:paraId="6C20CFDF" w14:textId="77777777" w:rsidR="00976932" w:rsidRPr="00A43122" w:rsidRDefault="007A1303" w:rsidP="005E7B7D">
      <w:pPr>
        <w:spacing w:line="600" w:lineRule="exact"/>
        <w:ind w:firstLineChars="200" w:firstLine="560"/>
        <w:rPr>
          <w:sz w:val="28"/>
          <w:szCs w:val="28"/>
        </w:rPr>
      </w:pPr>
      <w:r w:rsidRPr="00A43122">
        <w:rPr>
          <w:rFonts w:hint="eastAsia"/>
          <w:sz w:val="28"/>
          <w:szCs w:val="28"/>
        </w:rPr>
        <w:t>（</w:t>
      </w:r>
      <w:r w:rsidRPr="00A43122">
        <w:rPr>
          <w:rFonts w:hint="eastAsia"/>
          <w:sz w:val="28"/>
          <w:szCs w:val="28"/>
        </w:rPr>
        <w:t>3</w:t>
      </w:r>
      <w:r w:rsidRPr="00A43122">
        <w:rPr>
          <w:rFonts w:hint="eastAsia"/>
          <w:sz w:val="28"/>
          <w:szCs w:val="28"/>
        </w:rPr>
        <w:t>）</w:t>
      </w:r>
      <w:r w:rsidRPr="00A43122">
        <w:rPr>
          <w:rFonts w:hint="eastAsia"/>
          <w:sz w:val="28"/>
          <w:szCs w:val="28"/>
        </w:rPr>
        <w:t xml:space="preserve"> </w:t>
      </w:r>
      <w:r w:rsidRPr="00A43122">
        <w:rPr>
          <w:rFonts w:hint="eastAsia"/>
          <w:sz w:val="28"/>
          <w:szCs w:val="28"/>
        </w:rPr>
        <w:t>披露可以从其他公开渠道或途径获得的信息。</w:t>
      </w:r>
    </w:p>
    <w:p w14:paraId="41D38D48" w14:textId="77777777" w:rsidR="007A1303" w:rsidRPr="00A43122" w:rsidRDefault="00D12CAA" w:rsidP="005E7B7D">
      <w:pPr>
        <w:spacing w:line="600" w:lineRule="exact"/>
        <w:ind w:firstLineChars="300" w:firstLine="840"/>
        <w:rPr>
          <w:sz w:val="28"/>
          <w:szCs w:val="28"/>
        </w:rPr>
      </w:pPr>
      <w:r>
        <w:rPr>
          <w:rFonts w:hint="eastAsia"/>
          <w:sz w:val="28"/>
          <w:szCs w:val="28"/>
        </w:rPr>
        <w:lastRenderedPageBreak/>
        <w:t>甲方或其关联公司</w:t>
      </w:r>
      <w:r w:rsidR="007A1303" w:rsidRPr="00A43122">
        <w:rPr>
          <w:rFonts w:hint="eastAsia"/>
          <w:sz w:val="28"/>
          <w:szCs w:val="28"/>
        </w:rPr>
        <w:t>对乙方负有</w:t>
      </w:r>
      <w:r>
        <w:rPr>
          <w:rFonts w:hint="eastAsia"/>
          <w:sz w:val="28"/>
          <w:szCs w:val="28"/>
        </w:rPr>
        <w:t>对等</w:t>
      </w:r>
      <w:r w:rsidR="007A1303" w:rsidRPr="00A43122">
        <w:rPr>
          <w:rFonts w:hint="eastAsia"/>
          <w:sz w:val="28"/>
          <w:szCs w:val="28"/>
        </w:rPr>
        <w:t>保密义务。</w:t>
      </w:r>
    </w:p>
    <w:p w14:paraId="6BDFD2F4" w14:textId="77777777" w:rsidR="00976932" w:rsidRPr="00A43122" w:rsidRDefault="00976932" w:rsidP="005E7B7D">
      <w:pPr>
        <w:spacing w:line="600" w:lineRule="exact"/>
        <w:ind w:firstLineChars="200" w:firstLine="560"/>
        <w:rPr>
          <w:sz w:val="28"/>
          <w:szCs w:val="28"/>
        </w:rPr>
      </w:pPr>
    </w:p>
    <w:p w14:paraId="04ACC5A4" w14:textId="77777777" w:rsidR="005C6942" w:rsidRPr="005C6942" w:rsidRDefault="005C6942" w:rsidP="005E7B7D">
      <w:pPr>
        <w:spacing w:line="600" w:lineRule="exact"/>
        <w:ind w:firstLineChars="200" w:firstLine="560"/>
        <w:rPr>
          <w:rFonts w:ascii="黑体" w:eastAsia="黑体" w:hAnsi="黑体"/>
          <w:sz w:val="28"/>
          <w:szCs w:val="28"/>
        </w:rPr>
      </w:pPr>
      <w:r>
        <w:rPr>
          <w:rFonts w:ascii="黑体" w:eastAsia="黑体" w:hAnsi="黑体" w:hint="eastAsia"/>
          <w:sz w:val="28"/>
          <w:szCs w:val="28"/>
        </w:rPr>
        <w:t>第十</w:t>
      </w:r>
      <w:r w:rsidRPr="005C6942">
        <w:rPr>
          <w:rFonts w:ascii="黑体" w:eastAsia="黑体" w:hAnsi="黑体" w:hint="eastAsia"/>
          <w:sz w:val="28"/>
          <w:szCs w:val="28"/>
        </w:rPr>
        <w:t>条  协议变更、解除</w:t>
      </w:r>
    </w:p>
    <w:p w14:paraId="7326E6BD" w14:textId="77777777" w:rsidR="005C6942" w:rsidRPr="005C6942" w:rsidRDefault="005C6942" w:rsidP="005E7B7D">
      <w:pPr>
        <w:spacing w:line="600" w:lineRule="exact"/>
        <w:ind w:firstLineChars="200" w:firstLine="560"/>
        <w:rPr>
          <w:sz w:val="28"/>
          <w:szCs w:val="28"/>
        </w:rPr>
      </w:pPr>
      <w:r>
        <w:rPr>
          <w:rFonts w:hint="eastAsia"/>
          <w:sz w:val="28"/>
          <w:szCs w:val="28"/>
        </w:rPr>
        <w:t>经甲、乙双方协商一致，可以书面方式变更本合同</w:t>
      </w:r>
      <w:r w:rsidRPr="005C6942">
        <w:rPr>
          <w:rFonts w:hint="eastAsia"/>
          <w:sz w:val="28"/>
          <w:szCs w:val="28"/>
        </w:rPr>
        <w:t>。</w:t>
      </w:r>
    </w:p>
    <w:p w14:paraId="366EC969" w14:textId="77777777" w:rsidR="005C6942" w:rsidRPr="005C6942" w:rsidRDefault="005C6942" w:rsidP="005E7B7D">
      <w:pPr>
        <w:spacing w:line="600" w:lineRule="exact"/>
        <w:ind w:firstLineChars="200" w:firstLine="560"/>
        <w:rPr>
          <w:sz w:val="28"/>
          <w:szCs w:val="28"/>
        </w:rPr>
      </w:pPr>
      <w:r>
        <w:rPr>
          <w:rFonts w:hint="eastAsia"/>
          <w:sz w:val="28"/>
          <w:szCs w:val="28"/>
        </w:rPr>
        <w:t>如甲方有提供虚假资料，未提供必要支持、配合足以使乙方无法开展正常工作，未按约定及时支付法律服务费用，或强行要求乙方</w:t>
      </w:r>
      <w:r w:rsidRPr="005C6942">
        <w:rPr>
          <w:rFonts w:hint="eastAsia"/>
          <w:sz w:val="28"/>
          <w:szCs w:val="28"/>
        </w:rPr>
        <w:t>实施违法、违规</w:t>
      </w:r>
      <w:r>
        <w:rPr>
          <w:rFonts w:hint="eastAsia"/>
          <w:sz w:val="28"/>
          <w:szCs w:val="28"/>
        </w:rPr>
        <w:t>等行为，经合理催告、交涉无效后，乙方有权解除本合同</w:t>
      </w:r>
      <w:r w:rsidRPr="005C6942">
        <w:rPr>
          <w:rFonts w:hint="eastAsia"/>
          <w:sz w:val="28"/>
          <w:szCs w:val="28"/>
        </w:rPr>
        <w:t>。</w:t>
      </w:r>
    </w:p>
    <w:p w14:paraId="53319896" w14:textId="77777777" w:rsidR="005C6942" w:rsidRPr="005C6942" w:rsidRDefault="005C6942" w:rsidP="005E7B7D">
      <w:pPr>
        <w:spacing w:line="600" w:lineRule="exact"/>
        <w:ind w:firstLineChars="200" w:firstLine="560"/>
        <w:rPr>
          <w:sz w:val="28"/>
          <w:szCs w:val="28"/>
        </w:rPr>
      </w:pPr>
      <w:r>
        <w:rPr>
          <w:rFonts w:hint="eastAsia"/>
          <w:sz w:val="28"/>
          <w:szCs w:val="28"/>
        </w:rPr>
        <w:t>乙方如有消极履责、发表错误法律意见、泄露商业秘密或有其他足以使甲方聘用常年法律顾问合同目的落空的行为，甲方有权</w:t>
      </w:r>
      <w:r w:rsidRPr="005C6942">
        <w:rPr>
          <w:rFonts w:hint="eastAsia"/>
          <w:sz w:val="28"/>
          <w:szCs w:val="28"/>
        </w:rPr>
        <w:t>解除本合同。</w:t>
      </w:r>
    </w:p>
    <w:p w14:paraId="30B78B5C" w14:textId="77777777" w:rsidR="005C6942" w:rsidRPr="005C6942" w:rsidRDefault="005C6942" w:rsidP="005E7B7D">
      <w:pPr>
        <w:spacing w:line="600" w:lineRule="exact"/>
        <w:ind w:firstLineChars="200" w:firstLine="560"/>
        <w:rPr>
          <w:sz w:val="28"/>
          <w:szCs w:val="28"/>
        </w:rPr>
      </w:pPr>
      <w:r>
        <w:rPr>
          <w:rFonts w:hint="eastAsia"/>
          <w:sz w:val="28"/>
          <w:szCs w:val="28"/>
        </w:rPr>
        <w:t>解除合同</w:t>
      </w:r>
      <w:r w:rsidRPr="005C6942">
        <w:rPr>
          <w:rFonts w:hint="eastAsia"/>
          <w:sz w:val="28"/>
          <w:szCs w:val="28"/>
        </w:rPr>
        <w:t>的通知应当</w:t>
      </w:r>
      <w:r>
        <w:rPr>
          <w:rFonts w:hint="eastAsia"/>
          <w:sz w:val="28"/>
          <w:szCs w:val="28"/>
        </w:rPr>
        <w:t>提前</w:t>
      </w:r>
      <w:r>
        <w:rPr>
          <w:rFonts w:hint="eastAsia"/>
          <w:sz w:val="28"/>
          <w:szCs w:val="28"/>
          <w:u w:val="single"/>
        </w:rPr>
        <w:t>15</w:t>
      </w:r>
      <w:r>
        <w:rPr>
          <w:rFonts w:hint="eastAsia"/>
          <w:sz w:val="28"/>
          <w:szCs w:val="28"/>
        </w:rPr>
        <w:t>天</w:t>
      </w:r>
      <w:r w:rsidRPr="005C6942">
        <w:rPr>
          <w:rFonts w:hint="eastAsia"/>
          <w:sz w:val="28"/>
          <w:szCs w:val="28"/>
        </w:rPr>
        <w:t>以书面方式向对方的住所地或电子邮箱送达。</w:t>
      </w:r>
    </w:p>
    <w:p w14:paraId="0C6A0C3C" w14:textId="77777777" w:rsidR="005C6942" w:rsidRPr="005C6942" w:rsidRDefault="005C6942" w:rsidP="005E7B7D">
      <w:pPr>
        <w:spacing w:line="600" w:lineRule="exact"/>
        <w:ind w:firstLineChars="200" w:firstLine="560"/>
        <w:rPr>
          <w:rFonts w:ascii="黑体" w:eastAsia="黑体" w:hAnsi="黑体"/>
          <w:sz w:val="28"/>
          <w:szCs w:val="28"/>
        </w:rPr>
      </w:pPr>
    </w:p>
    <w:p w14:paraId="5B641C08" w14:textId="77777777" w:rsidR="005C6942" w:rsidRPr="005C6942" w:rsidRDefault="005C6942" w:rsidP="005E7B7D">
      <w:pPr>
        <w:spacing w:line="600" w:lineRule="exact"/>
        <w:ind w:firstLineChars="200" w:firstLine="560"/>
        <w:rPr>
          <w:rFonts w:ascii="黑体" w:eastAsia="黑体" w:hAnsi="黑体"/>
          <w:sz w:val="28"/>
          <w:szCs w:val="28"/>
        </w:rPr>
      </w:pPr>
      <w:r w:rsidRPr="005C6942">
        <w:rPr>
          <w:rFonts w:ascii="黑体" w:eastAsia="黑体" w:hAnsi="黑体" w:hint="eastAsia"/>
          <w:sz w:val="28"/>
          <w:szCs w:val="28"/>
        </w:rPr>
        <w:t>第十</w:t>
      </w:r>
      <w:r>
        <w:rPr>
          <w:rFonts w:ascii="黑体" w:eastAsia="黑体" w:hAnsi="黑体" w:hint="eastAsia"/>
          <w:sz w:val="28"/>
          <w:szCs w:val="28"/>
        </w:rPr>
        <w:t>一</w:t>
      </w:r>
      <w:r w:rsidRPr="005C6942">
        <w:rPr>
          <w:rFonts w:ascii="黑体" w:eastAsia="黑体" w:hAnsi="黑体" w:hint="eastAsia"/>
          <w:sz w:val="28"/>
          <w:szCs w:val="28"/>
        </w:rPr>
        <w:t xml:space="preserve">条  </w:t>
      </w:r>
      <w:r>
        <w:rPr>
          <w:rFonts w:ascii="黑体" w:eastAsia="黑体" w:hAnsi="黑体" w:hint="eastAsia"/>
          <w:sz w:val="28"/>
          <w:szCs w:val="28"/>
        </w:rPr>
        <w:t>赔偿责任限定</w:t>
      </w:r>
    </w:p>
    <w:p w14:paraId="2A944EA0" w14:textId="77777777" w:rsidR="005C6942" w:rsidRPr="0024653D" w:rsidRDefault="005C6942" w:rsidP="005E7B7D">
      <w:pPr>
        <w:spacing w:line="600" w:lineRule="exact"/>
        <w:ind w:firstLineChars="200" w:firstLine="560"/>
        <w:rPr>
          <w:sz w:val="28"/>
          <w:szCs w:val="28"/>
        </w:rPr>
      </w:pPr>
      <w:r w:rsidRPr="0024653D">
        <w:rPr>
          <w:rFonts w:hint="eastAsia"/>
          <w:sz w:val="28"/>
          <w:szCs w:val="28"/>
        </w:rPr>
        <w:t>乙方</w:t>
      </w:r>
      <w:r w:rsidR="0024653D" w:rsidRPr="0024653D">
        <w:rPr>
          <w:rFonts w:hint="eastAsia"/>
          <w:sz w:val="28"/>
          <w:szCs w:val="28"/>
        </w:rPr>
        <w:t>因执业工作过失导致甲方</w:t>
      </w:r>
      <w:r w:rsidRPr="0024653D">
        <w:rPr>
          <w:rFonts w:hint="eastAsia"/>
          <w:sz w:val="28"/>
          <w:szCs w:val="28"/>
        </w:rPr>
        <w:t>利益遭受</w:t>
      </w:r>
      <w:r w:rsidR="0024653D">
        <w:rPr>
          <w:rFonts w:hint="eastAsia"/>
          <w:sz w:val="28"/>
          <w:szCs w:val="28"/>
        </w:rPr>
        <w:t>显而易见的经济</w:t>
      </w:r>
      <w:r w:rsidRPr="0024653D">
        <w:rPr>
          <w:rFonts w:hint="eastAsia"/>
          <w:sz w:val="28"/>
          <w:szCs w:val="28"/>
        </w:rPr>
        <w:t>损失，</w:t>
      </w:r>
      <w:r w:rsidR="0024653D" w:rsidRPr="0024653D">
        <w:rPr>
          <w:rFonts w:hint="eastAsia"/>
          <w:sz w:val="28"/>
          <w:szCs w:val="28"/>
        </w:rPr>
        <w:t>应在过错范围内承担相应赔偿责任，但</w:t>
      </w:r>
      <w:r w:rsidR="0024653D">
        <w:rPr>
          <w:rFonts w:hint="eastAsia"/>
          <w:sz w:val="28"/>
          <w:szCs w:val="28"/>
        </w:rPr>
        <w:t>乙方</w:t>
      </w:r>
      <w:r w:rsidR="0024653D" w:rsidRPr="0024653D">
        <w:rPr>
          <w:rFonts w:hint="eastAsia"/>
          <w:sz w:val="28"/>
          <w:szCs w:val="28"/>
        </w:rPr>
        <w:t>最高赔偿限额不超过向甲方当年度</w:t>
      </w:r>
      <w:r w:rsidR="0024653D">
        <w:rPr>
          <w:rFonts w:hint="eastAsia"/>
          <w:sz w:val="28"/>
          <w:szCs w:val="28"/>
        </w:rPr>
        <w:t>实际收取法律服务费标准</w:t>
      </w:r>
      <w:r w:rsidRPr="0024653D">
        <w:rPr>
          <w:rFonts w:hint="eastAsia"/>
          <w:sz w:val="28"/>
          <w:szCs w:val="28"/>
        </w:rPr>
        <w:t>的</w:t>
      </w:r>
      <w:r w:rsidR="0024653D" w:rsidRPr="0024653D">
        <w:rPr>
          <w:rFonts w:hint="eastAsia"/>
          <w:sz w:val="28"/>
          <w:szCs w:val="28"/>
          <w:u w:val="single"/>
        </w:rPr>
        <w:t>10</w:t>
      </w:r>
      <w:r w:rsidRPr="0024653D">
        <w:rPr>
          <w:rFonts w:hint="eastAsia"/>
          <w:sz w:val="28"/>
          <w:szCs w:val="28"/>
        </w:rPr>
        <w:t>倍。</w:t>
      </w:r>
    </w:p>
    <w:p w14:paraId="1699234C" w14:textId="77777777" w:rsidR="00831DFB" w:rsidRPr="00A43122" w:rsidRDefault="00831DFB" w:rsidP="005E7B7D">
      <w:pPr>
        <w:spacing w:line="600" w:lineRule="exact"/>
        <w:rPr>
          <w:sz w:val="28"/>
          <w:szCs w:val="28"/>
        </w:rPr>
      </w:pPr>
    </w:p>
    <w:p w14:paraId="0BEBE5EA" w14:textId="77777777" w:rsidR="00976932" w:rsidRPr="00A43122" w:rsidRDefault="00976932" w:rsidP="005E7B7D">
      <w:pPr>
        <w:spacing w:line="600" w:lineRule="exact"/>
        <w:ind w:firstLineChars="200" w:firstLine="560"/>
        <w:rPr>
          <w:rFonts w:ascii="黑体" w:eastAsia="黑体" w:hAnsi="黑体"/>
          <w:sz w:val="28"/>
          <w:szCs w:val="28"/>
        </w:rPr>
      </w:pPr>
      <w:r w:rsidRPr="00A43122">
        <w:rPr>
          <w:rFonts w:ascii="黑体" w:eastAsia="黑体" w:hAnsi="黑体"/>
          <w:sz w:val="28"/>
          <w:szCs w:val="28"/>
        </w:rPr>
        <w:t>第十</w:t>
      </w:r>
      <w:r w:rsidR="00BD451C">
        <w:rPr>
          <w:rFonts w:ascii="黑体" w:eastAsia="黑体" w:hAnsi="黑体" w:hint="eastAsia"/>
          <w:sz w:val="28"/>
          <w:szCs w:val="28"/>
        </w:rPr>
        <w:t>二</w:t>
      </w:r>
      <w:r w:rsidRPr="00A43122">
        <w:rPr>
          <w:rFonts w:ascii="黑体" w:eastAsia="黑体" w:hAnsi="黑体"/>
          <w:sz w:val="28"/>
          <w:szCs w:val="28"/>
        </w:rPr>
        <w:t>条</w:t>
      </w:r>
      <w:r w:rsidRPr="00A43122">
        <w:rPr>
          <w:rFonts w:ascii="黑体" w:eastAsia="黑体" w:hAnsi="黑体" w:hint="eastAsia"/>
          <w:sz w:val="28"/>
          <w:szCs w:val="28"/>
        </w:rPr>
        <w:t xml:space="preserve">  </w:t>
      </w:r>
      <w:r w:rsidR="00B71D66">
        <w:rPr>
          <w:rFonts w:ascii="黑体" w:eastAsia="黑体" w:hAnsi="黑体" w:hint="eastAsia"/>
          <w:sz w:val="28"/>
          <w:szCs w:val="28"/>
        </w:rPr>
        <w:t>争议</w:t>
      </w:r>
      <w:r w:rsidR="007A1303" w:rsidRPr="00A43122">
        <w:rPr>
          <w:rFonts w:ascii="黑体" w:eastAsia="黑体" w:hAnsi="黑体" w:hint="eastAsia"/>
          <w:sz w:val="28"/>
          <w:szCs w:val="28"/>
        </w:rPr>
        <w:t>解决</w:t>
      </w:r>
    </w:p>
    <w:p w14:paraId="73E00A89" w14:textId="77777777" w:rsidR="009A4348" w:rsidRDefault="000C40A6" w:rsidP="005E7B7D">
      <w:pPr>
        <w:spacing w:line="600" w:lineRule="exact"/>
        <w:ind w:firstLineChars="200" w:firstLine="560"/>
        <w:rPr>
          <w:sz w:val="28"/>
          <w:szCs w:val="28"/>
        </w:rPr>
      </w:pPr>
      <w:r>
        <w:rPr>
          <w:rFonts w:hint="eastAsia"/>
          <w:sz w:val="28"/>
          <w:szCs w:val="28"/>
        </w:rPr>
        <w:t>双方在履行本合同过程中发生争议时，本着互谅互让的原则协商解决。</w:t>
      </w:r>
      <w:r w:rsidR="007A1303" w:rsidRPr="00A43122">
        <w:rPr>
          <w:rFonts w:hint="eastAsia"/>
          <w:sz w:val="28"/>
          <w:szCs w:val="28"/>
        </w:rPr>
        <w:t>协商不成，</w:t>
      </w:r>
      <w:r>
        <w:rPr>
          <w:rFonts w:hint="eastAsia"/>
          <w:sz w:val="28"/>
          <w:szCs w:val="28"/>
        </w:rPr>
        <w:t>可向上海市律师协会申请调解。调解不成，</w:t>
      </w:r>
      <w:r w:rsidR="009A4348">
        <w:rPr>
          <w:rFonts w:hint="eastAsia"/>
          <w:sz w:val="28"/>
          <w:szCs w:val="28"/>
        </w:rPr>
        <w:t>按以下第</w:t>
      </w:r>
      <w:r w:rsidR="009A4348">
        <w:rPr>
          <w:sz w:val="28"/>
          <w:szCs w:val="28"/>
        </w:rPr>
        <w:t>（</w:t>
      </w:r>
      <w:r w:rsidR="00203C08">
        <w:rPr>
          <w:rFonts w:hint="eastAsia"/>
          <w:sz w:val="28"/>
          <w:szCs w:val="28"/>
        </w:rPr>
        <w:t xml:space="preserve"> </w:t>
      </w:r>
      <w:r w:rsidR="009A4348">
        <w:rPr>
          <w:sz w:val="28"/>
          <w:szCs w:val="28"/>
        </w:rPr>
        <w:t>）</w:t>
      </w:r>
      <w:r w:rsidR="00D965C3">
        <w:rPr>
          <w:rFonts w:hint="eastAsia"/>
          <w:sz w:val="28"/>
          <w:szCs w:val="28"/>
        </w:rPr>
        <w:t>种</w:t>
      </w:r>
      <w:r w:rsidR="009A4348">
        <w:rPr>
          <w:sz w:val="28"/>
          <w:szCs w:val="28"/>
        </w:rPr>
        <w:t>方式解决：</w:t>
      </w:r>
    </w:p>
    <w:p w14:paraId="75012360" w14:textId="77777777" w:rsidR="007A1303" w:rsidRDefault="009A4348" w:rsidP="005E7B7D">
      <w:pPr>
        <w:spacing w:line="600" w:lineRule="exact"/>
        <w:ind w:firstLineChars="200" w:firstLine="560"/>
        <w:rPr>
          <w:sz w:val="28"/>
          <w:szCs w:val="28"/>
        </w:rPr>
      </w:pPr>
      <w:r>
        <w:rPr>
          <w:sz w:val="28"/>
          <w:szCs w:val="28"/>
        </w:rPr>
        <w:t>1</w:t>
      </w:r>
      <w:r>
        <w:rPr>
          <w:rFonts w:hint="eastAsia"/>
          <w:sz w:val="28"/>
          <w:szCs w:val="28"/>
        </w:rPr>
        <w:t>、依法向</w:t>
      </w:r>
      <w:r>
        <w:rPr>
          <w:sz w:val="28"/>
          <w:szCs w:val="28"/>
        </w:rPr>
        <w:t>有管辖权的人民法院提起诉讼</w:t>
      </w:r>
      <w:r w:rsidR="007A1303" w:rsidRPr="00A43122">
        <w:rPr>
          <w:rFonts w:hint="eastAsia"/>
          <w:sz w:val="28"/>
          <w:szCs w:val="28"/>
        </w:rPr>
        <w:t>。</w:t>
      </w:r>
    </w:p>
    <w:p w14:paraId="47B71296" w14:textId="77777777" w:rsidR="009A4348" w:rsidRPr="009A4348" w:rsidRDefault="009A4348" w:rsidP="005E7B7D">
      <w:pPr>
        <w:spacing w:line="600" w:lineRule="exact"/>
        <w:ind w:firstLineChars="200" w:firstLine="560"/>
        <w:rPr>
          <w:sz w:val="28"/>
          <w:szCs w:val="28"/>
        </w:rPr>
      </w:pPr>
      <w:r>
        <w:rPr>
          <w:sz w:val="28"/>
          <w:szCs w:val="28"/>
        </w:rPr>
        <w:lastRenderedPageBreak/>
        <w:t>2</w:t>
      </w:r>
      <w:r>
        <w:rPr>
          <w:rFonts w:hint="eastAsia"/>
          <w:sz w:val="28"/>
          <w:szCs w:val="28"/>
        </w:rPr>
        <w:t>、</w:t>
      </w:r>
      <w:r>
        <w:rPr>
          <w:sz w:val="28"/>
          <w:szCs w:val="28"/>
        </w:rPr>
        <w:t>向上海仲裁委员会</w:t>
      </w:r>
      <w:r>
        <w:rPr>
          <w:rFonts w:hint="eastAsia"/>
          <w:sz w:val="28"/>
          <w:szCs w:val="28"/>
        </w:rPr>
        <w:t>申请仲裁</w:t>
      </w:r>
      <w:r>
        <w:rPr>
          <w:sz w:val="28"/>
          <w:szCs w:val="28"/>
        </w:rPr>
        <w:t>。</w:t>
      </w:r>
    </w:p>
    <w:p w14:paraId="5550CFF2" w14:textId="77777777" w:rsidR="00976932" w:rsidRPr="00A43122" w:rsidRDefault="00976932" w:rsidP="005E7B7D">
      <w:pPr>
        <w:spacing w:line="600" w:lineRule="exact"/>
        <w:ind w:firstLineChars="200" w:firstLine="560"/>
        <w:rPr>
          <w:sz w:val="28"/>
          <w:szCs w:val="28"/>
        </w:rPr>
      </w:pPr>
    </w:p>
    <w:p w14:paraId="18464D62" w14:textId="77777777" w:rsidR="00BD451C" w:rsidRDefault="00BD451C" w:rsidP="005E7B7D">
      <w:pPr>
        <w:spacing w:line="600" w:lineRule="exact"/>
        <w:ind w:firstLineChars="200" w:firstLine="560"/>
        <w:rPr>
          <w:rFonts w:ascii="黑体" w:eastAsia="黑体" w:hAnsi="黑体"/>
          <w:sz w:val="28"/>
          <w:szCs w:val="28"/>
        </w:rPr>
      </w:pPr>
      <w:r>
        <w:rPr>
          <w:rFonts w:ascii="黑体" w:eastAsia="黑体" w:hAnsi="黑体" w:hint="eastAsia"/>
          <w:sz w:val="28"/>
          <w:szCs w:val="28"/>
        </w:rPr>
        <w:t>第十三</w:t>
      </w:r>
      <w:r w:rsidR="00976932" w:rsidRPr="00A43122">
        <w:rPr>
          <w:rFonts w:ascii="黑体" w:eastAsia="黑体" w:hAnsi="黑体" w:hint="eastAsia"/>
          <w:sz w:val="28"/>
          <w:szCs w:val="28"/>
        </w:rPr>
        <w:t>条</w:t>
      </w:r>
      <w:r w:rsidR="007A1303" w:rsidRPr="00A43122">
        <w:rPr>
          <w:rFonts w:ascii="黑体" w:eastAsia="黑体" w:hAnsi="黑体" w:hint="eastAsia"/>
          <w:sz w:val="28"/>
          <w:szCs w:val="28"/>
        </w:rPr>
        <w:t xml:space="preserve"> </w:t>
      </w:r>
      <w:r>
        <w:rPr>
          <w:rFonts w:ascii="黑体" w:eastAsia="黑体" w:hAnsi="黑体"/>
          <w:sz w:val="28"/>
          <w:szCs w:val="28"/>
        </w:rPr>
        <w:t xml:space="preserve"> </w:t>
      </w:r>
      <w:r>
        <w:rPr>
          <w:rFonts w:ascii="黑体" w:eastAsia="黑体" w:hAnsi="黑体" w:hint="eastAsia"/>
          <w:sz w:val="28"/>
          <w:szCs w:val="28"/>
        </w:rPr>
        <w:t>合同效力</w:t>
      </w:r>
    </w:p>
    <w:p w14:paraId="5C13739A" w14:textId="77777777" w:rsidR="00203C08" w:rsidRPr="00A43122" w:rsidRDefault="00203C08" w:rsidP="005E7B7D">
      <w:pPr>
        <w:spacing w:line="600" w:lineRule="exact"/>
        <w:ind w:firstLineChars="200" w:firstLine="560"/>
        <w:rPr>
          <w:sz w:val="28"/>
          <w:szCs w:val="28"/>
        </w:rPr>
      </w:pPr>
      <w:r w:rsidRPr="00A43122">
        <w:rPr>
          <w:rFonts w:hint="eastAsia"/>
          <w:sz w:val="28"/>
          <w:szCs w:val="28"/>
        </w:rPr>
        <w:t>本合同自双方签字盖章之日起生效。</w:t>
      </w:r>
    </w:p>
    <w:p w14:paraId="7146D454" w14:textId="77777777" w:rsidR="00BD451C" w:rsidRDefault="00BD451C" w:rsidP="005E7B7D">
      <w:pPr>
        <w:spacing w:line="600" w:lineRule="exact"/>
        <w:ind w:firstLineChars="200" w:firstLine="560"/>
        <w:rPr>
          <w:sz w:val="28"/>
          <w:szCs w:val="28"/>
        </w:rPr>
      </w:pPr>
      <w:r w:rsidRPr="00A43122">
        <w:rPr>
          <w:rFonts w:hint="eastAsia"/>
          <w:sz w:val="28"/>
          <w:szCs w:val="28"/>
        </w:rPr>
        <w:t>本合同</w:t>
      </w:r>
      <w:r>
        <w:rPr>
          <w:rFonts w:hint="eastAsia"/>
          <w:sz w:val="28"/>
          <w:szCs w:val="28"/>
        </w:rPr>
        <w:t>及</w:t>
      </w:r>
      <w:r>
        <w:rPr>
          <w:sz w:val="28"/>
          <w:szCs w:val="28"/>
        </w:rPr>
        <w:t>相关附件</w:t>
      </w:r>
      <w:r w:rsidR="00C87B9F">
        <w:rPr>
          <w:rFonts w:hint="eastAsia"/>
          <w:sz w:val="28"/>
          <w:szCs w:val="28"/>
        </w:rPr>
        <w:t>以及本合同生效后双方达成的任何补充协议、备忘录、纪要等</w:t>
      </w:r>
      <w:r>
        <w:rPr>
          <w:rFonts w:hint="eastAsia"/>
          <w:sz w:val="28"/>
          <w:szCs w:val="28"/>
        </w:rPr>
        <w:t>，除非有特别声明，否则均</w:t>
      </w:r>
      <w:r w:rsidRPr="00A43122">
        <w:rPr>
          <w:rFonts w:hint="eastAsia"/>
          <w:sz w:val="28"/>
          <w:szCs w:val="28"/>
        </w:rPr>
        <w:t>构成双方之间合作的整体协议，</w:t>
      </w:r>
      <w:r>
        <w:rPr>
          <w:rFonts w:hint="eastAsia"/>
          <w:sz w:val="28"/>
          <w:szCs w:val="28"/>
        </w:rPr>
        <w:t>与本合同具有同等法律效力</w:t>
      </w:r>
      <w:r w:rsidRPr="00A43122">
        <w:rPr>
          <w:rFonts w:hint="eastAsia"/>
          <w:sz w:val="28"/>
          <w:szCs w:val="28"/>
        </w:rPr>
        <w:t>。</w:t>
      </w:r>
    </w:p>
    <w:p w14:paraId="454C7E3F" w14:textId="77777777" w:rsidR="00BD451C" w:rsidRDefault="00BD451C" w:rsidP="005E7B7D">
      <w:pPr>
        <w:spacing w:line="600" w:lineRule="exact"/>
        <w:ind w:firstLineChars="200" w:firstLine="560"/>
        <w:rPr>
          <w:rFonts w:ascii="黑体" w:eastAsia="黑体" w:hAnsi="黑体"/>
          <w:sz w:val="28"/>
          <w:szCs w:val="28"/>
        </w:rPr>
      </w:pPr>
    </w:p>
    <w:p w14:paraId="229407BD" w14:textId="77777777" w:rsidR="00590DB1" w:rsidRPr="003F2A90" w:rsidRDefault="00BD451C" w:rsidP="005E7B7D">
      <w:pPr>
        <w:spacing w:line="600" w:lineRule="exact"/>
        <w:ind w:firstLineChars="200" w:firstLine="560"/>
        <w:rPr>
          <w:rFonts w:ascii="黑体" w:eastAsia="黑体" w:hAnsi="黑体"/>
          <w:sz w:val="28"/>
          <w:szCs w:val="28"/>
        </w:rPr>
      </w:pPr>
      <w:r>
        <w:rPr>
          <w:rFonts w:ascii="黑体" w:eastAsia="黑体" w:hAnsi="黑体" w:hint="eastAsia"/>
          <w:sz w:val="28"/>
          <w:szCs w:val="28"/>
        </w:rPr>
        <w:t xml:space="preserve">第十四条  </w:t>
      </w:r>
      <w:r w:rsidR="007A1303" w:rsidRPr="00A43122">
        <w:rPr>
          <w:rFonts w:ascii="黑体" w:eastAsia="黑体" w:hAnsi="黑体" w:hint="eastAsia"/>
          <w:sz w:val="28"/>
          <w:szCs w:val="28"/>
        </w:rPr>
        <w:t>其他</w:t>
      </w:r>
      <w:r w:rsidR="0090693F">
        <w:rPr>
          <w:rFonts w:ascii="黑体" w:eastAsia="黑体" w:hAnsi="黑体" w:hint="eastAsia"/>
          <w:sz w:val="28"/>
          <w:szCs w:val="28"/>
        </w:rPr>
        <w:t>事项</w:t>
      </w:r>
    </w:p>
    <w:p w14:paraId="23F990C3" w14:textId="77777777" w:rsidR="007A1303" w:rsidRDefault="007A1303" w:rsidP="005E7B7D">
      <w:pPr>
        <w:spacing w:line="600" w:lineRule="exact"/>
        <w:ind w:firstLineChars="200" w:firstLine="560"/>
        <w:rPr>
          <w:sz w:val="28"/>
          <w:szCs w:val="28"/>
        </w:rPr>
      </w:pPr>
      <w:r w:rsidRPr="00A43122">
        <w:rPr>
          <w:rFonts w:hint="eastAsia"/>
          <w:sz w:val="28"/>
          <w:szCs w:val="28"/>
        </w:rPr>
        <w:t>本合同</w:t>
      </w:r>
      <w:r w:rsidR="00BD451C">
        <w:rPr>
          <w:rFonts w:hint="eastAsia"/>
          <w:sz w:val="28"/>
          <w:szCs w:val="28"/>
        </w:rPr>
        <w:t>连底带面共计</w:t>
      </w:r>
      <w:r w:rsidR="00BD451C">
        <w:rPr>
          <w:sz w:val="28"/>
          <w:szCs w:val="28"/>
          <w:u w:val="single"/>
        </w:rPr>
        <w:t xml:space="preserve"> </w:t>
      </w:r>
      <w:r w:rsidR="00340052">
        <w:rPr>
          <w:rFonts w:hint="eastAsia"/>
          <w:sz w:val="28"/>
          <w:szCs w:val="28"/>
          <w:u w:val="single"/>
        </w:rPr>
        <w:t xml:space="preserve"> </w:t>
      </w:r>
      <w:r w:rsidR="00BD451C">
        <w:rPr>
          <w:sz w:val="28"/>
          <w:szCs w:val="28"/>
          <w:u w:val="single"/>
        </w:rPr>
        <w:t xml:space="preserve"> </w:t>
      </w:r>
      <w:r w:rsidR="00BD451C">
        <w:rPr>
          <w:rFonts w:hint="eastAsia"/>
          <w:sz w:val="28"/>
          <w:szCs w:val="28"/>
        </w:rPr>
        <w:t>页，</w:t>
      </w:r>
      <w:r w:rsidRPr="00A43122">
        <w:rPr>
          <w:rFonts w:hint="eastAsia"/>
          <w:sz w:val="28"/>
          <w:szCs w:val="28"/>
        </w:rPr>
        <w:t>一式两份，甲</w:t>
      </w:r>
      <w:r w:rsidR="00B71D66">
        <w:rPr>
          <w:rFonts w:hint="eastAsia"/>
          <w:sz w:val="28"/>
          <w:szCs w:val="28"/>
        </w:rPr>
        <w:t>、</w:t>
      </w:r>
      <w:r w:rsidRPr="00A43122">
        <w:rPr>
          <w:rFonts w:hint="eastAsia"/>
          <w:sz w:val="28"/>
          <w:szCs w:val="28"/>
        </w:rPr>
        <w:t>乙双方各执一份。</w:t>
      </w:r>
    </w:p>
    <w:p w14:paraId="38335E09" w14:textId="77777777" w:rsidR="007A1303" w:rsidRDefault="00203C08" w:rsidP="005E7B7D">
      <w:pPr>
        <w:spacing w:line="600" w:lineRule="exact"/>
        <w:ind w:firstLineChars="200" w:firstLine="560"/>
        <w:rPr>
          <w:sz w:val="28"/>
          <w:szCs w:val="28"/>
        </w:rPr>
      </w:pPr>
      <w:r>
        <w:rPr>
          <w:rFonts w:hint="eastAsia"/>
          <w:sz w:val="28"/>
          <w:szCs w:val="28"/>
        </w:rPr>
        <w:t>本合同由</w:t>
      </w:r>
      <w:r w:rsidR="00D00171">
        <w:rPr>
          <w:rFonts w:hint="eastAsia"/>
          <w:sz w:val="28"/>
          <w:szCs w:val="28"/>
        </w:rPr>
        <w:t>双方</w:t>
      </w:r>
      <w:r w:rsidRPr="00A43122">
        <w:rPr>
          <w:rFonts w:hint="eastAsia"/>
          <w:sz w:val="28"/>
          <w:szCs w:val="28"/>
        </w:rPr>
        <w:t>在</w:t>
      </w:r>
      <w:r>
        <w:rPr>
          <w:rFonts w:hint="eastAsia"/>
          <w:sz w:val="28"/>
          <w:szCs w:val="28"/>
          <w:u w:val="single"/>
        </w:rPr>
        <w:t xml:space="preserve">          </w:t>
      </w:r>
      <w:r w:rsidRPr="00A43122">
        <w:rPr>
          <w:rFonts w:hint="eastAsia"/>
          <w:sz w:val="28"/>
          <w:szCs w:val="28"/>
        </w:rPr>
        <w:t>签订。</w:t>
      </w:r>
    </w:p>
    <w:p w14:paraId="25AB46E7" w14:textId="77777777" w:rsidR="005E7B7D" w:rsidRDefault="005E7B7D" w:rsidP="005E7B7D">
      <w:pPr>
        <w:spacing w:line="600" w:lineRule="exact"/>
        <w:ind w:firstLineChars="200" w:firstLine="560"/>
        <w:rPr>
          <w:sz w:val="28"/>
          <w:szCs w:val="28"/>
        </w:rPr>
      </w:pPr>
    </w:p>
    <w:p w14:paraId="36CBD845" w14:textId="77777777" w:rsidR="005E7B7D" w:rsidRPr="005E7B7D" w:rsidRDefault="005E7B7D" w:rsidP="005E7B7D">
      <w:pPr>
        <w:spacing w:line="600" w:lineRule="exact"/>
        <w:ind w:firstLineChars="200" w:firstLine="560"/>
        <w:rPr>
          <w:rFonts w:ascii="黑体" w:eastAsia="黑体" w:hAnsi="黑体"/>
          <w:sz w:val="28"/>
          <w:szCs w:val="28"/>
        </w:rPr>
      </w:pPr>
      <w:r w:rsidRPr="005E7B7D">
        <w:rPr>
          <w:rFonts w:ascii="黑体" w:eastAsia="黑体" w:hAnsi="黑体" w:hint="eastAsia"/>
          <w:sz w:val="28"/>
          <w:szCs w:val="28"/>
        </w:rPr>
        <w:t>第十五条  补充约定</w:t>
      </w:r>
    </w:p>
    <w:p w14:paraId="4534AC6D" w14:textId="77777777" w:rsidR="005E7B7D" w:rsidRDefault="0090693F" w:rsidP="005E7B7D">
      <w:pPr>
        <w:spacing w:line="600" w:lineRule="exact"/>
        <w:rPr>
          <w:sz w:val="28"/>
          <w:szCs w:val="28"/>
          <w:u w:val="single"/>
        </w:rPr>
      </w:pPr>
      <w:r>
        <w:rPr>
          <w:rFonts w:hint="eastAsia"/>
          <w:sz w:val="28"/>
          <w:szCs w:val="28"/>
        </w:rPr>
        <w:t xml:space="preserve">    </w:t>
      </w:r>
      <w:r w:rsidR="005E7B7D">
        <w:rPr>
          <w:sz w:val="28"/>
          <w:szCs w:val="28"/>
          <w:u w:val="single"/>
        </w:rPr>
        <w:t xml:space="preserve">                                                             </w:t>
      </w:r>
    </w:p>
    <w:p w14:paraId="10C7B7E1" w14:textId="77777777" w:rsidR="005E7B7D" w:rsidRDefault="005E7B7D" w:rsidP="005E7B7D">
      <w:pPr>
        <w:spacing w:line="600" w:lineRule="exact"/>
        <w:rPr>
          <w:sz w:val="28"/>
          <w:szCs w:val="28"/>
          <w:u w:val="single"/>
        </w:rPr>
      </w:pPr>
      <w:r>
        <w:rPr>
          <w:rFonts w:hint="eastAsia"/>
          <w:sz w:val="28"/>
          <w:szCs w:val="28"/>
        </w:rPr>
        <w:t xml:space="preserve"> </w:t>
      </w:r>
      <w:r>
        <w:rPr>
          <w:sz w:val="28"/>
          <w:szCs w:val="28"/>
        </w:rPr>
        <w:t xml:space="preserve">   </w:t>
      </w:r>
      <w:r>
        <w:rPr>
          <w:sz w:val="28"/>
          <w:szCs w:val="28"/>
          <w:u w:val="single"/>
        </w:rPr>
        <w:t xml:space="preserve">                                                             </w:t>
      </w:r>
    </w:p>
    <w:p w14:paraId="58E5E3E4" w14:textId="77777777" w:rsidR="005E7B7D" w:rsidRDefault="005E7B7D" w:rsidP="005E7B7D">
      <w:pPr>
        <w:spacing w:line="600" w:lineRule="exact"/>
        <w:rPr>
          <w:sz w:val="28"/>
          <w:szCs w:val="28"/>
          <w:u w:val="single"/>
        </w:rPr>
      </w:pPr>
      <w:r>
        <w:rPr>
          <w:sz w:val="28"/>
          <w:szCs w:val="28"/>
        </w:rPr>
        <w:t xml:space="preserve">    </w:t>
      </w:r>
      <w:r>
        <w:rPr>
          <w:sz w:val="28"/>
          <w:szCs w:val="28"/>
          <w:u w:val="single"/>
        </w:rPr>
        <w:t xml:space="preserve">                                                              </w:t>
      </w:r>
    </w:p>
    <w:p w14:paraId="066481AA" w14:textId="77777777" w:rsidR="005E7B7D" w:rsidRDefault="005E7B7D" w:rsidP="005E7B7D">
      <w:pPr>
        <w:spacing w:line="600" w:lineRule="exact"/>
        <w:rPr>
          <w:sz w:val="28"/>
          <w:szCs w:val="28"/>
          <w:u w:val="single"/>
        </w:rPr>
      </w:pPr>
    </w:p>
    <w:p w14:paraId="58CF1672" w14:textId="77777777" w:rsidR="005E7B7D" w:rsidRDefault="005E7B7D" w:rsidP="005E7B7D">
      <w:pPr>
        <w:spacing w:line="600" w:lineRule="exact"/>
        <w:rPr>
          <w:sz w:val="28"/>
          <w:szCs w:val="28"/>
          <w:u w:val="single"/>
        </w:rPr>
      </w:pPr>
    </w:p>
    <w:p w14:paraId="1B9CFC64" w14:textId="77777777" w:rsidR="005F236F" w:rsidRPr="005E7B7D" w:rsidRDefault="005F236F" w:rsidP="005E7B7D">
      <w:pPr>
        <w:spacing w:line="600" w:lineRule="exact"/>
        <w:rPr>
          <w:sz w:val="28"/>
          <w:szCs w:val="28"/>
          <w:u w:val="single"/>
        </w:rPr>
      </w:pPr>
    </w:p>
    <w:p w14:paraId="708B4E29" w14:textId="77777777" w:rsidR="007A1303" w:rsidRPr="00A005E8" w:rsidRDefault="003F2A90" w:rsidP="005E7B7D">
      <w:pPr>
        <w:spacing w:line="600" w:lineRule="exact"/>
        <w:ind w:firstLineChars="300" w:firstLine="840"/>
        <w:rPr>
          <w:rFonts w:ascii="楷体" w:eastAsia="楷体" w:hAnsi="楷体"/>
          <w:sz w:val="28"/>
          <w:szCs w:val="28"/>
        </w:rPr>
      </w:pPr>
      <w:r w:rsidRPr="00A005E8">
        <w:rPr>
          <w:rFonts w:ascii="楷体" w:eastAsia="楷体" w:hAnsi="楷体" w:hint="eastAsia"/>
          <w:sz w:val="28"/>
          <w:szCs w:val="28"/>
        </w:rPr>
        <w:t>甲方（签</w:t>
      </w:r>
      <w:r w:rsidR="007A1303" w:rsidRPr="00A005E8">
        <w:rPr>
          <w:rFonts w:ascii="楷体" w:eastAsia="楷体" w:hAnsi="楷体" w:hint="eastAsia"/>
          <w:sz w:val="28"/>
          <w:szCs w:val="28"/>
        </w:rPr>
        <w:t xml:space="preserve">章）：  </w:t>
      </w:r>
      <w:r w:rsidR="00A005E8" w:rsidRPr="00A005E8">
        <w:rPr>
          <w:rFonts w:ascii="楷体" w:eastAsia="楷体" w:hAnsi="楷体" w:hint="eastAsia"/>
          <w:sz w:val="28"/>
          <w:szCs w:val="28"/>
        </w:rPr>
        <w:t xml:space="preserve">             </w:t>
      </w:r>
      <w:r w:rsidR="00A005E8" w:rsidRPr="00A005E8">
        <w:rPr>
          <w:rFonts w:ascii="楷体" w:eastAsia="楷体" w:hAnsi="楷体"/>
          <w:sz w:val="28"/>
          <w:szCs w:val="28"/>
        </w:rPr>
        <w:t xml:space="preserve"> </w:t>
      </w:r>
      <w:r w:rsidR="005E7B7D">
        <w:rPr>
          <w:rFonts w:ascii="楷体" w:eastAsia="楷体" w:hAnsi="楷体"/>
          <w:sz w:val="28"/>
          <w:szCs w:val="28"/>
        </w:rPr>
        <w:t xml:space="preserve">  </w:t>
      </w:r>
      <w:r w:rsidR="00A005E8" w:rsidRPr="00A005E8">
        <w:rPr>
          <w:rFonts w:ascii="楷体" w:eastAsia="楷体" w:hAnsi="楷体"/>
          <w:sz w:val="28"/>
          <w:szCs w:val="28"/>
        </w:rPr>
        <w:t xml:space="preserve"> </w:t>
      </w:r>
      <w:r w:rsidR="00A005E8" w:rsidRPr="00A005E8">
        <w:rPr>
          <w:rFonts w:ascii="楷体" w:eastAsia="楷体" w:hAnsi="楷体" w:hint="eastAsia"/>
          <w:sz w:val="28"/>
          <w:szCs w:val="28"/>
        </w:rPr>
        <w:t xml:space="preserve"> 乙方（签章）：</w:t>
      </w:r>
    </w:p>
    <w:p w14:paraId="2B425FD3" w14:textId="77777777" w:rsidR="007A1303" w:rsidRPr="00A005E8" w:rsidRDefault="00A005E8" w:rsidP="005E7B7D">
      <w:pPr>
        <w:spacing w:line="600" w:lineRule="exact"/>
        <w:rPr>
          <w:rFonts w:ascii="楷体" w:eastAsia="楷体" w:hAnsi="楷体"/>
          <w:sz w:val="28"/>
          <w:szCs w:val="28"/>
        </w:rPr>
      </w:pPr>
      <w:r w:rsidRPr="00A005E8">
        <w:rPr>
          <w:rFonts w:ascii="楷体" w:eastAsia="楷体" w:hAnsi="楷体" w:hint="eastAsia"/>
          <w:sz w:val="28"/>
          <w:szCs w:val="28"/>
        </w:rPr>
        <w:t xml:space="preserve">             </w:t>
      </w:r>
    </w:p>
    <w:p w14:paraId="2C62EEE8" w14:textId="77777777" w:rsidR="008C3A39" w:rsidRPr="00FB4F9E" w:rsidRDefault="00A005E8" w:rsidP="005E7B7D">
      <w:pPr>
        <w:spacing w:line="600" w:lineRule="exact"/>
        <w:rPr>
          <w:rFonts w:ascii="楷体" w:eastAsia="楷体" w:hAnsi="楷体"/>
          <w:sz w:val="28"/>
          <w:szCs w:val="28"/>
        </w:rPr>
      </w:pPr>
      <w:r w:rsidRPr="00A005E8">
        <w:rPr>
          <w:rFonts w:ascii="楷体" w:eastAsia="楷体" w:hAnsi="楷体" w:hint="eastAsia"/>
          <w:sz w:val="28"/>
          <w:szCs w:val="28"/>
        </w:rPr>
        <w:t xml:space="preserve">    </w:t>
      </w:r>
      <w:r w:rsidR="00DC27B5">
        <w:rPr>
          <w:rFonts w:ascii="楷体" w:eastAsia="楷体" w:hAnsi="楷体"/>
          <w:sz w:val="28"/>
          <w:szCs w:val="28"/>
        </w:rPr>
        <w:t xml:space="preserve">   </w:t>
      </w:r>
      <w:r w:rsidRPr="00A005E8">
        <w:rPr>
          <w:rFonts w:ascii="楷体" w:eastAsia="楷体" w:hAnsi="楷体" w:hint="eastAsia"/>
          <w:sz w:val="28"/>
          <w:szCs w:val="28"/>
        </w:rPr>
        <w:t xml:space="preserve"> </w:t>
      </w:r>
      <w:r>
        <w:rPr>
          <w:rFonts w:ascii="楷体" w:eastAsia="楷体" w:hAnsi="楷体"/>
          <w:sz w:val="28"/>
          <w:szCs w:val="28"/>
        </w:rPr>
        <w:t xml:space="preserve"> </w:t>
      </w:r>
      <w:r w:rsidR="00DC27B5">
        <w:rPr>
          <w:rFonts w:ascii="楷体" w:eastAsia="楷体" w:hAnsi="楷体"/>
          <w:sz w:val="28"/>
          <w:szCs w:val="28"/>
        </w:rPr>
        <w:t xml:space="preserve"> </w:t>
      </w:r>
      <w:r w:rsidR="007A1303" w:rsidRPr="00A005E8">
        <w:rPr>
          <w:rFonts w:ascii="楷体" w:eastAsia="楷体" w:hAnsi="楷体" w:hint="eastAsia"/>
          <w:sz w:val="28"/>
          <w:szCs w:val="28"/>
        </w:rPr>
        <w:t>年</w:t>
      </w:r>
      <w:r w:rsidR="00DC27B5">
        <w:rPr>
          <w:rFonts w:ascii="楷体" w:eastAsia="楷体" w:hAnsi="楷体" w:hint="eastAsia"/>
          <w:sz w:val="28"/>
          <w:szCs w:val="28"/>
        </w:rPr>
        <w:t xml:space="preserve">  </w:t>
      </w:r>
      <w:r w:rsidR="007A1303" w:rsidRPr="00A005E8">
        <w:rPr>
          <w:rFonts w:ascii="楷体" w:eastAsia="楷体" w:hAnsi="楷体" w:hint="eastAsia"/>
          <w:sz w:val="28"/>
          <w:szCs w:val="28"/>
        </w:rPr>
        <w:t>月</w:t>
      </w:r>
      <w:r w:rsidR="00DC27B5">
        <w:rPr>
          <w:rFonts w:ascii="楷体" w:eastAsia="楷体" w:hAnsi="楷体" w:hint="eastAsia"/>
          <w:sz w:val="28"/>
          <w:szCs w:val="28"/>
        </w:rPr>
        <w:t xml:space="preserve">  </w:t>
      </w:r>
      <w:r w:rsidR="007A1303" w:rsidRPr="00A005E8">
        <w:rPr>
          <w:rFonts w:ascii="楷体" w:eastAsia="楷体" w:hAnsi="楷体" w:hint="eastAsia"/>
          <w:sz w:val="28"/>
          <w:szCs w:val="28"/>
        </w:rPr>
        <w:t xml:space="preserve">日 </w:t>
      </w:r>
      <w:r w:rsidRPr="00A005E8">
        <w:rPr>
          <w:rFonts w:ascii="楷体" w:eastAsia="楷体" w:hAnsi="楷体" w:hint="eastAsia"/>
          <w:sz w:val="28"/>
          <w:szCs w:val="28"/>
        </w:rPr>
        <w:t xml:space="preserve">    </w:t>
      </w:r>
      <w:r w:rsidR="00853784">
        <w:rPr>
          <w:rFonts w:ascii="楷体" w:eastAsia="楷体" w:hAnsi="楷体"/>
          <w:sz w:val="28"/>
          <w:szCs w:val="28"/>
        </w:rPr>
        <w:t xml:space="preserve">   </w:t>
      </w:r>
      <w:r w:rsidRPr="00A005E8">
        <w:rPr>
          <w:rFonts w:ascii="楷体" w:eastAsia="楷体" w:hAnsi="楷体" w:hint="eastAsia"/>
          <w:sz w:val="28"/>
          <w:szCs w:val="28"/>
        </w:rPr>
        <w:t xml:space="preserve">   </w:t>
      </w:r>
      <w:r w:rsidR="00DC27B5">
        <w:rPr>
          <w:rFonts w:ascii="楷体" w:eastAsia="楷体" w:hAnsi="楷体"/>
          <w:sz w:val="28"/>
          <w:szCs w:val="28"/>
        </w:rPr>
        <w:t xml:space="preserve">     </w:t>
      </w:r>
      <w:r w:rsidR="00DC27B5">
        <w:rPr>
          <w:rFonts w:ascii="楷体" w:eastAsia="楷体" w:hAnsi="楷体" w:hint="eastAsia"/>
          <w:sz w:val="28"/>
          <w:szCs w:val="28"/>
        </w:rPr>
        <w:t xml:space="preserve">  </w:t>
      </w:r>
      <w:r w:rsidR="00043875">
        <w:rPr>
          <w:rFonts w:ascii="楷体" w:eastAsia="楷体" w:hAnsi="楷体"/>
          <w:sz w:val="28"/>
          <w:szCs w:val="28"/>
        </w:rPr>
        <w:t xml:space="preserve">  </w:t>
      </w:r>
      <w:r w:rsidRPr="00A005E8">
        <w:rPr>
          <w:rFonts w:ascii="楷体" w:eastAsia="楷体" w:hAnsi="楷体" w:hint="eastAsia"/>
          <w:sz w:val="28"/>
          <w:szCs w:val="28"/>
        </w:rPr>
        <w:t>年</w:t>
      </w:r>
      <w:r w:rsidR="00DC27B5">
        <w:rPr>
          <w:rFonts w:ascii="楷体" w:eastAsia="楷体" w:hAnsi="楷体" w:hint="eastAsia"/>
          <w:sz w:val="28"/>
          <w:szCs w:val="28"/>
        </w:rPr>
        <w:t xml:space="preserve">  </w:t>
      </w:r>
      <w:r w:rsidR="00043875">
        <w:rPr>
          <w:rFonts w:ascii="楷体" w:eastAsia="楷体" w:hAnsi="楷体"/>
          <w:sz w:val="28"/>
          <w:szCs w:val="28"/>
        </w:rPr>
        <w:t xml:space="preserve"> </w:t>
      </w:r>
      <w:r w:rsidRPr="00A005E8">
        <w:rPr>
          <w:rFonts w:ascii="楷体" w:eastAsia="楷体" w:hAnsi="楷体" w:hint="eastAsia"/>
          <w:sz w:val="28"/>
          <w:szCs w:val="28"/>
        </w:rPr>
        <w:t>月</w:t>
      </w:r>
      <w:r w:rsidR="00DC27B5">
        <w:rPr>
          <w:rFonts w:ascii="楷体" w:eastAsia="楷体" w:hAnsi="楷体" w:hint="eastAsia"/>
          <w:sz w:val="28"/>
          <w:szCs w:val="28"/>
        </w:rPr>
        <w:t xml:space="preserve">  </w:t>
      </w:r>
      <w:r w:rsidR="00043875">
        <w:rPr>
          <w:rFonts w:ascii="楷体" w:eastAsia="楷体" w:hAnsi="楷体"/>
          <w:sz w:val="28"/>
          <w:szCs w:val="28"/>
        </w:rPr>
        <w:t xml:space="preserve"> </w:t>
      </w:r>
      <w:r w:rsidRPr="00A005E8">
        <w:rPr>
          <w:rFonts w:ascii="楷体" w:eastAsia="楷体" w:hAnsi="楷体" w:hint="eastAsia"/>
          <w:sz w:val="28"/>
          <w:szCs w:val="28"/>
        </w:rPr>
        <w:t>日</w:t>
      </w:r>
    </w:p>
    <w:sectPr w:rsidR="008C3A39" w:rsidRPr="00FB4F9E" w:rsidSect="00770824">
      <w:headerReference w:type="even" r:id="rId10"/>
      <w:headerReference w:type="default" r:id="rId11"/>
      <w:footerReference w:type="default" r:id="rId12"/>
      <w:headerReference w:type="first" r:id="rId13"/>
      <w:pgSz w:w="11906" w:h="16838"/>
      <w:pgMar w:top="1440" w:right="1418" w:bottom="1440" w:left="1418"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6135A9" w14:textId="77777777" w:rsidR="00BB20F2" w:rsidRDefault="00BB20F2" w:rsidP="00100FE3">
      <w:r>
        <w:separator/>
      </w:r>
    </w:p>
  </w:endnote>
  <w:endnote w:type="continuationSeparator" w:id="0">
    <w:p w14:paraId="1271C155" w14:textId="77777777" w:rsidR="00BB20F2" w:rsidRDefault="00BB20F2" w:rsidP="00100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华文新魏">
    <w:panose1 w:val="02010800040101010101"/>
    <w:charset w:val="86"/>
    <w:family w:val="auto"/>
    <w:pitch w:val="variable"/>
    <w:sig w:usb0="00000001" w:usb1="080F0000" w:usb2="00000010" w:usb3="00000000" w:csb0="00040000" w:csb1="00000000"/>
  </w:font>
  <w:font w:name="华文楷体">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shd w:val="clear" w:color="auto" w:fill="5B9BD5" w:themeFill="accent1"/>
      <w:tblCellMar>
        <w:left w:w="115" w:type="dxa"/>
        <w:right w:w="115" w:type="dxa"/>
      </w:tblCellMar>
      <w:tblLook w:val="04A0" w:firstRow="1" w:lastRow="0" w:firstColumn="1" w:lastColumn="0" w:noHBand="0" w:noVBand="1"/>
    </w:tblPr>
    <w:tblGrid>
      <w:gridCol w:w="1308"/>
      <w:gridCol w:w="7992"/>
    </w:tblGrid>
    <w:tr w:rsidR="00BB20F2" w:rsidRPr="003872FC" w14:paraId="71F295A4" w14:textId="77777777" w:rsidTr="00BB7948">
      <w:tc>
        <w:tcPr>
          <w:tcW w:w="703" w:type="pct"/>
          <w:shd w:val="clear" w:color="auto" w:fill="806000" w:themeFill="accent4" w:themeFillShade="80"/>
          <w:vAlign w:val="center"/>
        </w:tcPr>
        <w:p w14:paraId="129F71B1" w14:textId="77777777" w:rsidR="00BB20F2" w:rsidRDefault="0079349D" w:rsidP="00DA6AD2">
          <w:pPr>
            <w:pStyle w:val="a8"/>
            <w:spacing w:before="80" w:after="80" w:line="200" w:lineRule="exact"/>
            <w:rPr>
              <w:caps/>
              <w:color w:val="FFFFFF" w:themeColor="background1"/>
            </w:rPr>
          </w:pPr>
          <w:sdt>
            <w:sdtPr>
              <w:rPr>
                <w:rFonts w:ascii="华文新魏" w:eastAsia="华文新魏" w:hAnsi="华文中宋" w:hint="eastAsia"/>
                <w:b/>
                <w:caps/>
                <w:color w:val="FFFFFF" w:themeColor="background1"/>
                <w:sz w:val="24"/>
                <w:szCs w:val="24"/>
              </w:rPr>
              <w:alias w:val="标题"/>
              <w:tag w:val=""/>
              <w:id w:val="870730124"/>
              <w:dataBinding w:prefixMappings="xmlns:ns0='http://purl.org/dc/elements/1.1/' xmlns:ns1='http://schemas.openxmlformats.org/package/2006/metadata/core-properties' " w:xpath="/ns1:coreProperties[1]/ns0:title[1]" w:storeItemID="{6C3C8BC8-F283-45AE-878A-BAB7291924A1}"/>
              <w:text/>
            </w:sdtPr>
            <w:sdtEndPr/>
            <w:sdtContent>
              <w:r w:rsidR="00BB20F2">
                <w:rPr>
                  <w:rFonts w:ascii="华文新魏" w:eastAsia="华文新魏" w:hAnsi="华文中宋" w:hint="eastAsia"/>
                  <w:b/>
                  <w:caps/>
                  <w:color w:val="FFFFFF" w:themeColor="background1"/>
                  <w:sz w:val="24"/>
                  <w:szCs w:val="24"/>
                </w:rPr>
                <w:t>领法明律兴港强邦</w:t>
              </w:r>
            </w:sdtContent>
          </w:sdt>
        </w:p>
      </w:tc>
      <w:tc>
        <w:tcPr>
          <w:tcW w:w="4297" w:type="pct"/>
          <w:shd w:val="clear" w:color="auto" w:fill="BF8F00" w:themeFill="accent4" w:themeFillShade="BF"/>
          <w:vAlign w:val="center"/>
        </w:tcPr>
        <w:sdt>
          <w:sdtPr>
            <w:rPr>
              <w:rFonts w:ascii="华文楷体" w:eastAsia="华文楷体" w:hAnsi="华文楷体" w:hint="eastAsia"/>
              <w:kern w:val="0"/>
            </w:rPr>
            <w:alias w:val="作者"/>
            <w:tag w:val=""/>
            <w:id w:val="-638565170"/>
            <w:dataBinding w:prefixMappings="xmlns:ns0='http://purl.org/dc/elements/1.1/' xmlns:ns1='http://schemas.openxmlformats.org/package/2006/metadata/core-properties' " w:xpath="/ns1:coreProperties[1]/ns0:creator[1]" w:storeItemID="{6C3C8BC8-F283-45AE-878A-BAB7291924A1}"/>
            <w:text/>
          </w:sdtPr>
          <w:sdtEndPr/>
          <w:sdtContent>
            <w:p w14:paraId="09D95730" w14:textId="77777777" w:rsidR="00BB20F2" w:rsidRPr="003872FC" w:rsidRDefault="00BB20F2" w:rsidP="00DA6AD2">
              <w:pPr>
                <w:pStyle w:val="a8"/>
                <w:spacing w:before="80" w:after="80" w:line="200" w:lineRule="exact"/>
                <w:ind w:right="357"/>
                <w:rPr>
                  <w:caps/>
                  <w:color w:val="FFFFFF" w:themeColor="background1"/>
                </w:rPr>
              </w:pPr>
              <w:r>
                <w:rPr>
                  <w:rFonts w:ascii="华文楷体" w:eastAsia="华文楷体" w:hAnsi="华文楷体" w:hint="eastAsia"/>
                  <w:kern w:val="0"/>
                </w:rPr>
                <w:t>中国上海浦东新区临港新城环湖西二路588号广</w:t>
              </w:r>
              <w:proofErr w:type="gramStart"/>
              <w:r>
                <w:rPr>
                  <w:rFonts w:ascii="华文楷体" w:eastAsia="华文楷体" w:hAnsi="华文楷体" w:hint="eastAsia"/>
                  <w:kern w:val="0"/>
                </w:rPr>
                <w:t>昊</w:t>
              </w:r>
              <w:proofErr w:type="gramEnd"/>
              <w:r>
                <w:rPr>
                  <w:rFonts w:ascii="华文楷体" w:eastAsia="华文楷体" w:hAnsi="华文楷体" w:hint="eastAsia"/>
                  <w:kern w:val="0"/>
                </w:rPr>
                <w:t>领港中心218-219座        Zip：201306                                           Tel:（021）58072218    Fax:（021）58072216   Mail: lawlg@lawlg.cn    Http://www.lawlg.cn</w:t>
              </w:r>
            </w:p>
          </w:sdtContent>
        </w:sdt>
      </w:tc>
    </w:tr>
  </w:tbl>
  <w:p w14:paraId="0263A02E" w14:textId="77777777" w:rsidR="00BB20F2" w:rsidRDefault="00BB20F2" w:rsidP="003872FC">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5BF300" w14:textId="77777777" w:rsidR="00BB20F2" w:rsidRDefault="00BB20F2" w:rsidP="00100FE3">
      <w:r>
        <w:separator/>
      </w:r>
    </w:p>
  </w:footnote>
  <w:footnote w:type="continuationSeparator" w:id="0">
    <w:p w14:paraId="10376860" w14:textId="77777777" w:rsidR="00BB20F2" w:rsidRDefault="00BB20F2" w:rsidP="00100F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F04943" w14:textId="77777777" w:rsidR="00AC0C98" w:rsidRDefault="0079349D">
    <w:pPr>
      <w:pStyle w:val="a6"/>
    </w:pPr>
    <w:r>
      <w:rPr>
        <w:noProof/>
      </w:rPr>
      <w:pict w14:anchorId="6CF44F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2766" o:spid="_x0000_s43010" type="#_x0000_t136" style="position:absolute;left:0;text-align:left;margin-left:0;margin-top:0;width:511.5pt;height:127.85pt;rotation:315;z-index:-251653120;mso-position-horizontal:center;mso-position-horizontal-relative:margin;mso-position-vertical:center;mso-position-vertical-relative:margin" o:allowincell="f" fillcolor="silver" stroked="f">
          <v:fill opacity=".5"/>
          <v:textpath style="font-family:&quot;隶书&quot;;font-size:1pt" string="领港律师"/>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0A6F8F" w14:textId="77777777" w:rsidR="00BB20F2" w:rsidRPr="003734AF" w:rsidRDefault="0079349D" w:rsidP="000F7ED6">
    <w:r>
      <w:rPr>
        <w:noProof/>
      </w:rPr>
      <w:pict w14:anchorId="7393F38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2767" o:spid="_x0000_s43011" type="#_x0000_t136" style="position:absolute;left:0;text-align:left;margin-left:0;margin-top:0;width:511.5pt;height:127.85pt;rotation:315;z-index:-251651072;mso-position-horizontal:center;mso-position-horizontal-relative:margin;mso-position-vertical:center;mso-position-vertical-relative:margin" o:allowincell="f" fillcolor="silver" stroked="f">
          <v:fill opacity=".5"/>
          <v:textpath style="font-family:&quot;隶书&quot;;font-size:1pt" string="领港律师"/>
          <w10:wrap anchorx="margin" anchory="margin"/>
        </v:shape>
      </w:pict>
    </w:r>
  </w:p>
  <w:sdt>
    <w:sdtPr>
      <w:id w:val="92830523"/>
      <w:docPartObj>
        <w:docPartGallery w:val="Page Numbers (Margins)"/>
        <w:docPartUnique/>
      </w:docPartObj>
    </w:sdtPr>
    <w:sdtEndPr/>
    <w:sdtContent>
      <w:p w14:paraId="5566910C" w14:textId="77777777" w:rsidR="00BB20F2" w:rsidRPr="003734AF" w:rsidRDefault="00BB20F2" w:rsidP="000F7ED6">
        <w:r>
          <w:rPr>
            <w:noProof/>
          </w:rPr>
          <mc:AlternateContent>
            <mc:Choice Requires="wps">
              <w:drawing>
                <wp:anchor distT="0" distB="0" distL="114300" distR="114300" simplePos="0" relativeHeight="251659264" behindDoc="0" locked="0" layoutInCell="0" allowOverlap="1" wp14:anchorId="0DF33E52" wp14:editId="47AA7807">
                  <wp:simplePos x="0" y="0"/>
                  <wp:positionH relativeFrom="rightMargin">
                    <wp:align>right</wp:align>
                  </wp:positionH>
                  <wp:positionV relativeFrom="margin">
                    <wp:align>center</wp:align>
                  </wp:positionV>
                  <wp:extent cx="727710" cy="329565"/>
                  <wp:effectExtent l="0" t="0" r="0" b="3810"/>
                  <wp:wrapNone/>
                  <wp:docPr id="14" name="矩形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27710" cy="3295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418C5AB" w14:textId="77777777" w:rsidR="00BB20F2" w:rsidRDefault="00BB20F2">
                              <w:pPr>
                                <w:pBdr>
                                  <w:bottom w:val="single" w:sz="4" w:space="1" w:color="auto"/>
                                </w:pBdr>
                              </w:pPr>
                              <w:r>
                                <w:fldChar w:fldCharType="begin"/>
                              </w:r>
                              <w:r>
                                <w:instrText>PAGE   \* MERGEFORMAT</w:instrText>
                              </w:r>
                              <w:r>
                                <w:fldChar w:fldCharType="separate"/>
                              </w:r>
                              <w:r w:rsidR="00340052" w:rsidRPr="00340052">
                                <w:rPr>
                                  <w:noProof/>
                                  <w:lang w:val="zh-CN"/>
                                </w:rPr>
                                <w:t>9</w:t>
                              </w:r>
                              <w:r>
                                <w:fldChar w:fldCharType="end"/>
                              </w:r>
                            </w:p>
                          </w:txbxContent>
                        </wps:txbx>
                        <wps:bodyPr rot="0" vert="horz" wrap="square" lIns="91440" tIns="45720" rIns="91440" bIns="45720" anchor="t" anchorCtr="0" upright="1">
                          <a:noAutofit/>
                        </wps:bodyPr>
                      </wps:wsp>
                    </a:graphicData>
                  </a:graphic>
                  <wp14:sizeRelH relativeFrom="rightMargin">
                    <wp14:pctWidth>80000</wp14:pctWidth>
                  </wp14:sizeRelH>
                  <wp14:sizeRelV relativeFrom="page">
                    <wp14:pctHeight>0</wp14:pctHeight>
                  </wp14:sizeRelV>
                </wp:anchor>
              </w:drawing>
            </mc:Choice>
            <mc:Fallback>
              <w:pict>
                <v:rect w14:anchorId="0DF33E52" id="矩形 14" o:spid="_x0000_s1026" style="position:absolute;left:0;text-align:left;margin-left:6.1pt;margin-top:0;width:57.3pt;height:25.95pt;z-index:251659264;visibility:visible;mso-wrap-style:square;mso-width-percent:800;mso-height-percent:0;mso-wrap-distance-left:9pt;mso-wrap-distance-top:0;mso-wrap-distance-right:9pt;mso-wrap-distance-bottom:0;mso-position-horizontal:right;mso-position-horizontal-relative:right-margin-area;mso-position-vertical:center;mso-position-vertical-relative:margin;mso-width-percent:800;mso-height-percent:0;mso-width-relative:right-margin-area;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" o:allowincell="f" stroked="f">
                  <v:textbox>
                    <w:txbxContent>
                      <w:p w14:paraId="2418C5AB" w14:textId="77777777" w:rsidR="00BB20F2" w:rsidRDefault="00BB20F2">
                        <w:pPr>
                          <w:pBdr>
                            <w:bottom w:val="single" w:sz="4" w:space="1" w:color="auto"/>
                          </w:pBdr>
                        </w:pPr>
                        <w:r>
                          <w:fldChar w:fldCharType="begin"/>
                        </w:r>
                        <w:r>
                          <w:instrText>PAGE   \* MERGEFORMAT</w:instrText>
                        </w:r>
                        <w:r>
                          <w:fldChar w:fldCharType="separate"/>
                        </w:r>
                        <w:r w:rsidR="00340052" w:rsidRPr="00340052">
                          <w:rPr>
                            <w:noProof/>
                            <w:lang w:val="zh-CN"/>
                          </w:rPr>
                          <w:t>9</w:t>
                        </w:r>
                        <w:r>
                          <w:fldChar w:fldCharType="end"/>
                        </w:r>
                      </w:p>
                    </w:txbxContent>
                  </v:textbox>
                  <w10:wrap anchorx="margin" anchory="margin"/>
                </v:rect>
              </w:pict>
            </mc:Fallback>
          </mc:AlternateConten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2965FA" w14:textId="77777777" w:rsidR="00AC0C98" w:rsidRDefault="0079349D">
    <w:pPr>
      <w:pStyle w:val="a6"/>
    </w:pPr>
    <w:r>
      <w:rPr>
        <w:noProof/>
      </w:rPr>
      <w:pict w14:anchorId="71CB6CC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90972765" o:spid="_x0000_s43009" type="#_x0000_t136" style="position:absolute;left:0;text-align:left;margin-left:0;margin-top:0;width:511.5pt;height:127.85pt;rotation:315;z-index:-251655168;mso-position-horizontal:center;mso-position-horizontal-relative:margin;mso-position-vertical:center;mso-position-vertical-relative:margin" o:allowincell="f" fillcolor="silver" stroked="f">
          <v:fill opacity=".5"/>
          <v:textpath style="font-family:&quot;隶书&quot;;font-size:1pt" string="领港律师"/>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5A28A9"/>
    <w:multiLevelType w:val="multilevel"/>
    <w:tmpl w:val="3B244922"/>
    <w:lvl w:ilvl="0">
      <w:start w:val="4"/>
      <w:numFmt w:val="decimal"/>
      <w:lvlText w:val="%1"/>
      <w:lvlJc w:val="left"/>
      <w:pPr>
        <w:ind w:left="360" w:hanging="360"/>
      </w:pPr>
      <w:rPr>
        <w:rFonts w:hint="default"/>
      </w:rPr>
    </w:lvl>
    <w:lvl w:ilvl="1">
      <w:start w:val="3"/>
      <w:numFmt w:val="decimal"/>
      <w:lvlText w:val="%1.%2"/>
      <w:lvlJc w:val="left"/>
      <w:pPr>
        <w:ind w:left="780" w:hanging="36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4800" w:hanging="1440"/>
      </w:pPr>
      <w:rPr>
        <w:rFonts w:hint="default"/>
      </w:rPr>
    </w:lvl>
  </w:abstractNum>
  <w:abstractNum w:abstractNumId="1" w15:restartNumberingAfterBreak="0">
    <w:nsid w:val="075E622E"/>
    <w:multiLevelType w:val="hybridMultilevel"/>
    <w:tmpl w:val="ED9E84DC"/>
    <w:lvl w:ilvl="0" w:tplc="DA686DF0">
      <w:start w:val="1"/>
      <w:numFmt w:val="upperLetter"/>
      <w:lvlText w:val="%1、"/>
      <w:lvlJc w:val="left"/>
      <w:pPr>
        <w:ind w:left="675" w:hanging="360"/>
      </w:pPr>
      <w:rPr>
        <w:rFonts w:hint="default"/>
      </w:rPr>
    </w:lvl>
    <w:lvl w:ilvl="1" w:tplc="04090019" w:tentative="1">
      <w:start w:val="1"/>
      <w:numFmt w:val="lowerLetter"/>
      <w:lvlText w:val="%2)"/>
      <w:lvlJc w:val="left"/>
      <w:pPr>
        <w:ind w:left="1155" w:hanging="420"/>
      </w:pPr>
    </w:lvl>
    <w:lvl w:ilvl="2" w:tplc="0409001B" w:tentative="1">
      <w:start w:val="1"/>
      <w:numFmt w:val="lowerRoman"/>
      <w:lvlText w:val="%3."/>
      <w:lvlJc w:val="right"/>
      <w:pPr>
        <w:ind w:left="1575" w:hanging="420"/>
      </w:pPr>
    </w:lvl>
    <w:lvl w:ilvl="3" w:tplc="0409000F" w:tentative="1">
      <w:start w:val="1"/>
      <w:numFmt w:val="decimal"/>
      <w:lvlText w:val="%4."/>
      <w:lvlJc w:val="left"/>
      <w:pPr>
        <w:ind w:left="1995" w:hanging="420"/>
      </w:pPr>
    </w:lvl>
    <w:lvl w:ilvl="4" w:tplc="04090019" w:tentative="1">
      <w:start w:val="1"/>
      <w:numFmt w:val="lowerLetter"/>
      <w:lvlText w:val="%5)"/>
      <w:lvlJc w:val="left"/>
      <w:pPr>
        <w:ind w:left="2415" w:hanging="420"/>
      </w:pPr>
    </w:lvl>
    <w:lvl w:ilvl="5" w:tplc="0409001B" w:tentative="1">
      <w:start w:val="1"/>
      <w:numFmt w:val="lowerRoman"/>
      <w:lvlText w:val="%6."/>
      <w:lvlJc w:val="right"/>
      <w:pPr>
        <w:ind w:left="2835" w:hanging="420"/>
      </w:pPr>
    </w:lvl>
    <w:lvl w:ilvl="6" w:tplc="0409000F" w:tentative="1">
      <w:start w:val="1"/>
      <w:numFmt w:val="decimal"/>
      <w:lvlText w:val="%7."/>
      <w:lvlJc w:val="left"/>
      <w:pPr>
        <w:ind w:left="3255" w:hanging="420"/>
      </w:pPr>
    </w:lvl>
    <w:lvl w:ilvl="7" w:tplc="04090019" w:tentative="1">
      <w:start w:val="1"/>
      <w:numFmt w:val="lowerLetter"/>
      <w:lvlText w:val="%8)"/>
      <w:lvlJc w:val="left"/>
      <w:pPr>
        <w:ind w:left="3675" w:hanging="420"/>
      </w:pPr>
    </w:lvl>
    <w:lvl w:ilvl="8" w:tplc="0409001B" w:tentative="1">
      <w:start w:val="1"/>
      <w:numFmt w:val="lowerRoman"/>
      <w:lvlText w:val="%9."/>
      <w:lvlJc w:val="right"/>
      <w:pPr>
        <w:ind w:left="4095" w:hanging="420"/>
      </w:pPr>
    </w:lvl>
  </w:abstractNum>
  <w:abstractNum w:abstractNumId="2" w15:restartNumberingAfterBreak="0">
    <w:nsid w:val="149D6E8A"/>
    <w:multiLevelType w:val="hybridMultilevel"/>
    <w:tmpl w:val="F1C0FAA6"/>
    <w:lvl w:ilvl="0" w:tplc="4B6A8FEC">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 w15:restartNumberingAfterBreak="0">
    <w:nsid w:val="264728F3"/>
    <w:multiLevelType w:val="hybridMultilevel"/>
    <w:tmpl w:val="E8F21FF2"/>
    <w:lvl w:ilvl="0" w:tplc="9F28401C">
      <w:start w:val="1"/>
      <w:numFmt w:val="decimal"/>
      <w:lvlText w:val="%1."/>
      <w:lvlJc w:val="left"/>
      <w:pPr>
        <w:ind w:left="1200" w:hanging="360"/>
      </w:pPr>
      <w:rPr>
        <w:rFonts w:hint="eastAsia"/>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4" w15:restartNumberingAfterBreak="0">
    <w:nsid w:val="2C1D1A40"/>
    <w:multiLevelType w:val="hybridMultilevel"/>
    <w:tmpl w:val="5E9873A8"/>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15:restartNumberingAfterBreak="0">
    <w:nsid w:val="2D4860C8"/>
    <w:multiLevelType w:val="hybridMultilevel"/>
    <w:tmpl w:val="09E27238"/>
    <w:lvl w:ilvl="0" w:tplc="7222DE4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34973BB3"/>
    <w:multiLevelType w:val="hybridMultilevel"/>
    <w:tmpl w:val="66789D36"/>
    <w:lvl w:ilvl="0" w:tplc="1CE85A74">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7" w15:restartNumberingAfterBreak="0">
    <w:nsid w:val="372837A4"/>
    <w:multiLevelType w:val="hybridMultilevel"/>
    <w:tmpl w:val="85325B84"/>
    <w:lvl w:ilvl="0" w:tplc="D6CE1B16">
      <w:start w:val="3"/>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8" w15:restartNumberingAfterBreak="0">
    <w:nsid w:val="476076F1"/>
    <w:multiLevelType w:val="hybridMultilevel"/>
    <w:tmpl w:val="4582FBB2"/>
    <w:lvl w:ilvl="0" w:tplc="6D3625CA">
      <w:start w:val="1"/>
      <w:numFmt w:val="japaneseCounting"/>
      <w:lvlText w:val="第%1条"/>
      <w:lvlJc w:val="left"/>
      <w:pPr>
        <w:ind w:left="2040" w:hanging="840"/>
      </w:pPr>
      <w:rPr>
        <w:rFonts w:hint="eastAsia"/>
        <w:lang w:val="en-US"/>
      </w:rPr>
    </w:lvl>
    <w:lvl w:ilvl="1" w:tplc="04090019" w:tentative="1">
      <w:start w:val="1"/>
      <w:numFmt w:val="lowerLetter"/>
      <w:lvlText w:val="%2)"/>
      <w:lvlJc w:val="left"/>
      <w:pPr>
        <w:ind w:left="2040" w:hanging="420"/>
      </w:pPr>
    </w:lvl>
    <w:lvl w:ilvl="2" w:tplc="0409001B" w:tentative="1">
      <w:start w:val="1"/>
      <w:numFmt w:val="lowerRoman"/>
      <w:lvlText w:val="%3."/>
      <w:lvlJc w:val="right"/>
      <w:pPr>
        <w:ind w:left="2460" w:hanging="420"/>
      </w:pPr>
    </w:lvl>
    <w:lvl w:ilvl="3" w:tplc="0409000F" w:tentative="1">
      <w:start w:val="1"/>
      <w:numFmt w:val="decimal"/>
      <w:lvlText w:val="%4."/>
      <w:lvlJc w:val="left"/>
      <w:pPr>
        <w:ind w:left="2880" w:hanging="420"/>
      </w:pPr>
    </w:lvl>
    <w:lvl w:ilvl="4" w:tplc="04090019" w:tentative="1">
      <w:start w:val="1"/>
      <w:numFmt w:val="lowerLetter"/>
      <w:lvlText w:val="%5)"/>
      <w:lvlJc w:val="left"/>
      <w:pPr>
        <w:ind w:left="3300" w:hanging="420"/>
      </w:pPr>
    </w:lvl>
    <w:lvl w:ilvl="5" w:tplc="0409001B" w:tentative="1">
      <w:start w:val="1"/>
      <w:numFmt w:val="lowerRoman"/>
      <w:lvlText w:val="%6."/>
      <w:lvlJc w:val="right"/>
      <w:pPr>
        <w:ind w:left="3720" w:hanging="420"/>
      </w:pPr>
    </w:lvl>
    <w:lvl w:ilvl="6" w:tplc="0409000F" w:tentative="1">
      <w:start w:val="1"/>
      <w:numFmt w:val="decimal"/>
      <w:lvlText w:val="%7."/>
      <w:lvlJc w:val="left"/>
      <w:pPr>
        <w:ind w:left="4140" w:hanging="420"/>
      </w:pPr>
    </w:lvl>
    <w:lvl w:ilvl="7" w:tplc="04090019" w:tentative="1">
      <w:start w:val="1"/>
      <w:numFmt w:val="lowerLetter"/>
      <w:lvlText w:val="%8)"/>
      <w:lvlJc w:val="left"/>
      <w:pPr>
        <w:ind w:left="4560" w:hanging="420"/>
      </w:pPr>
    </w:lvl>
    <w:lvl w:ilvl="8" w:tplc="0409001B" w:tentative="1">
      <w:start w:val="1"/>
      <w:numFmt w:val="lowerRoman"/>
      <w:lvlText w:val="%9."/>
      <w:lvlJc w:val="right"/>
      <w:pPr>
        <w:ind w:left="4980" w:hanging="420"/>
      </w:pPr>
    </w:lvl>
  </w:abstractNum>
  <w:abstractNum w:abstractNumId="9" w15:restartNumberingAfterBreak="0">
    <w:nsid w:val="63D77041"/>
    <w:multiLevelType w:val="hybridMultilevel"/>
    <w:tmpl w:val="FEAEF1A2"/>
    <w:lvl w:ilvl="0" w:tplc="05B2C2E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0" w15:restartNumberingAfterBreak="0">
    <w:nsid w:val="6430548F"/>
    <w:multiLevelType w:val="multilevel"/>
    <w:tmpl w:val="8A1A698A"/>
    <w:lvl w:ilvl="0">
      <w:start w:val="1"/>
      <w:numFmt w:val="decimal"/>
      <w:lvlText w:val="%1"/>
      <w:lvlJc w:val="left"/>
      <w:pPr>
        <w:ind w:left="375" w:hanging="375"/>
      </w:pPr>
      <w:rPr>
        <w:rFonts w:hint="eastAsia"/>
      </w:rPr>
    </w:lvl>
    <w:lvl w:ilvl="1">
      <w:start w:val="1"/>
      <w:numFmt w:val="decimal"/>
      <w:lvlText w:val="%1.%2"/>
      <w:lvlJc w:val="left"/>
      <w:pPr>
        <w:ind w:left="1575" w:hanging="375"/>
      </w:pPr>
      <w:rPr>
        <w:rFonts w:hint="eastAsia"/>
      </w:rPr>
    </w:lvl>
    <w:lvl w:ilvl="2">
      <w:start w:val="1"/>
      <w:numFmt w:val="decimal"/>
      <w:lvlText w:val="%1.%2.%3"/>
      <w:lvlJc w:val="left"/>
      <w:pPr>
        <w:ind w:left="3120" w:hanging="720"/>
      </w:pPr>
      <w:rPr>
        <w:rFonts w:hint="eastAsia"/>
      </w:rPr>
    </w:lvl>
    <w:lvl w:ilvl="3">
      <w:start w:val="1"/>
      <w:numFmt w:val="decimal"/>
      <w:lvlText w:val="%1.%2.%3.%4"/>
      <w:lvlJc w:val="left"/>
      <w:pPr>
        <w:ind w:left="4320" w:hanging="720"/>
      </w:pPr>
      <w:rPr>
        <w:rFonts w:hint="eastAsia"/>
      </w:rPr>
    </w:lvl>
    <w:lvl w:ilvl="4">
      <w:start w:val="1"/>
      <w:numFmt w:val="decimal"/>
      <w:lvlText w:val="%1.%2.%3.%4.%5"/>
      <w:lvlJc w:val="left"/>
      <w:pPr>
        <w:ind w:left="5880" w:hanging="1080"/>
      </w:pPr>
      <w:rPr>
        <w:rFonts w:hint="eastAsia"/>
      </w:rPr>
    </w:lvl>
    <w:lvl w:ilvl="5">
      <w:start w:val="1"/>
      <w:numFmt w:val="decimal"/>
      <w:lvlText w:val="%1.%2.%3.%4.%5.%6"/>
      <w:lvlJc w:val="left"/>
      <w:pPr>
        <w:ind w:left="7080" w:hanging="1080"/>
      </w:pPr>
      <w:rPr>
        <w:rFonts w:hint="eastAsia"/>
      </w:rPr>
    </w:lvl>
    <w:lvl w:ilvl="6">
      <w:start w:val="1"/>
      <w:numFmt w:val="decimal"/>
      <w:lvlText w:val="%1.%2.%3.%4.%5.%6.%7"/>
      <w:lvlJc w:val="left"/>
      <w:pPr>
        <w:ind w:left="8280" w:hanging="1080"/>
      </w:pPr>
      <w:rPr>
        <w:rFonts w:hint="eastAsia"/>
      </w:rPr>
    </w:lvl>
    <w:lvl w:ilvl="7">
      <w:start w:val="1"/>
      <w:numFmt w:val="decimal"/>
      <w:lvlText w:val="%1.%2.%3.%4.%5.%6.%7.%8"/>
      <w:lvlJc w:val="left"/>
      <w:pPr>
        <w:ind w:left="9840" w:hanging="1440"/>
      </w:pPr>
      <w:rPr>
        <w:rFonts w:hint="eastAsia"/>
      </w:rPr>
    </w:lvl>
    <w:lvl w:ilvl="8">
      <w:start w:val="1"/>
      <w:numFmt w:val="decimal"/>
      <w:lvlText w:val="%1.%2.%3.%4.%5.%6.%7.%8.%9"/>
      <w:lvlJc w:val="left"/>
      <w:pPr>
        <w:ind w:left="11040" w:hanging="1440"/>
      </w:pPr>
      <w:rPr>
        <w:rFonts w:hint="eastAsia"/>
      </w:rPr>
    </w:lvl>
  </w:abstractNum>
  <w:abstractNum w:abstractNumId="11" w15:restartNumberingAfterBreak="0">
    <w:nsid w:val="65EC66F4"/>
    <w:multiLevelType w:val="hybridMultilevel"/>
    <w:tmpl w:val="57689E26"/>
    <w:lvl w:ilvl="0" w:tplc="7C740B9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2" w15:restartNumberingAfterBreak="0">
    <w:nsid w:val="66AF09EA"/>
    <w:multiLevelType w:val="hybridMultilevel"/>
    <w:tmpl w:val="57D0549E"/>
    <w:lvl w:ilvl="0" w:tplc="18C21594">
      <w:start w:val="1"/>
      <w:numFmt w:val="bullet"/>
      <w:lvlText w:val="★"/>
      <w:lvlJc w:val="left"/>
      <w:pPr>
        <w:ind w:left="1200" w:hanging="360"/>
      </w:pPr>
      <w:rPr>
        <w:rFonts w:ascii="宋体" w:eastAsia="宋体" w:hAnsi="宋体" w:cstheme="minorBidi" w:hint="eastAsia"/>
      </w:rPr>
    </w:lvl>
    <w:lvl w:ilvl="1" w:tplc="04090003" w:tentative="1">
      <w:start w:val="1"/>
      <w:numFmt w:val="bullet"/>
      <w:lvlText w:val=""/>
      <w:lvlJc w:val="left"/>
      <w:pPr>
        <w:ind w:left="1680" w:hanging="420"/>
      </w:pPr>
      <w:rPr>
        <w:rFonts w:ascii="Wingdings" w:hAnsi="Wingdings" w:hint="default"/>
      </w:rPr>
    </w:lvl>
    <w:lvl w:ilvl="2" w:tplc="04090005"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3" w:tentative="1">
      <w:start w:val="1"/>
      <w:numFmt w:val="bullet"/>
      <w:lvlText w:val=""/>
      <w:lvlJc w:val="left"/>
      <w:pPr>
        <w:ind w:left="2940" w:hanging="420"/>
      </w:pPr>
      <w:rPr>
        <w:rFonts w:ascii="Wingdings" w:hAnsi="Wingdings" w:hint="default"/>
      </w:rPr>
    </w:lvl>
    <w:lvl w:ilvl="5" w:tplc="04090005"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3" w:tentative="1">
      <w:start w:val="1"/>
      <w:numFmt w:val="bullet"/>
      <w:lvlText w:val=""/>
      <w:lvlJc w:val="left"/>
      <w:pPr>
        <w:ind w:left="4200" w:hanging="420"/>
      </w:pPr>
      <w:rPr>
        <w:rFonts w:ascii="Wingdings" w:hAnsi="Wingdings" w:hint="default"/>
      </w:rPr>
    </w:lvl>
    <w:lvl w:ilvl="8" w:tplc="04090005" w:tentative="1">
      <w:start w:val="1"/>
      <w:numFmt w:val="bullet"/>
      <w:lvlText w:val=""/>
      <w:lvlJc w:val="left"/>
      <w:pPr>
        <w:ind w:left="4620" w:hanging="420"/>
      </w:pPr>
      <w:rPr>
        <w:rFonts w:ascii="Wingdings" w:hAnsi="Wingdings" w:hint="default"/>
      </w:rPr>
    </w:lvl>
  </w:abstractNum>
  <w:abstractNum w:abstractNumId="13" w15:restartNumberingAfterBreak="0">
    <w:nsid w:val="685F5585"/>
    <w:multiLevelType w:val="hybridMultilevel"/>
    <w:tmpl w:val="D07CAC28"/>
    <w:lvl w:ilvl="0" w:tplc="BC2462A6">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14" w15:restartNumberingAfterBreak="0">
    <w:nsid w:val="6F821E4D"/>
    <w:multiLevelType w:val="hybridMultilevel"/>
    <w:tmpl w:val="3DC41688"/>
    <w:lvl w:ilvl="0" w:tplc="09E264A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15:restartNumberingAfterBreak="0">
    <w:nsid w:val="7F2D4296"/>
    <w:multiLevelType w:val="hybridMultilevel"/>
    <w:tmpl w:val="67745ED4"/>
    <w:lvl w:ilvl="0" w:tplc="2C681150">
      <w:start w:val="1"/>
      <w:numFmt w:val="japaneseCounting"/>
      <w:lvlText w:val="%1、"/>
      <w:lvlJc w:val="left"/>
      <w:pPr>
        <w:ind w:left="1282" w:hanging="720"/>
      </w:pPr>
      <w:rPr>
        <w:rFonts w:hint="default"/>
      </w:rPr>
    </w:lvl>
    <w:lvl w:ilvl="1" w:tplc="04090019" w:tentative="1">
      <w:start w:val="1"/>
      <w:numFmt w:val="lowerLetter"/>
      <w:lvlText w:val="%2)"/>
      <w:lvlJc w:val="left"/>
      <w:pPr>
        <w:ind w:left="1402" w:hanging="420"/>
      </w:pPr>
    </w:lvl>
    <w:lvl w:ilvl="2" w:tplc="0409001B" w:tentative="1">
      <w:start w:val="1"/>
      <w:numFmt w:val="lowerRoman"/>
      <w:lvlText w:val="%3."/>
      <w:lvlJc w:val="right"/>
      <w:pPr>
        <w:ind w:left="1822" w:hanging="420"/>
      </w:pPr>
    </w:lvl>
    <w:lvl w:ilvl="3" w:tplc="0409000F" w:tentative="1">
      <w:start w:val="1"/>
      <w:numFmt w:val="decimal"/>
      <w:lvlText w:val="%4."/>
      <w:lvlJc w:val="left"/>
      <w:pPr>
        <w:ind w:left="2242" w:hanging="420"/>
      </w:pPr>
    </w:lvl>
    <w:lvl w:ilvl="4" w:tplc="04090019" w:tentative="1">
      <w:start w:val="1"/>
      <w:numFmt w:val="lowerLetter"/>
      <w:lvlText w:val="%5)"/>
      <w:lvlJc w:val="left"/>
      <w:pPr>
        <w:ind w:left="2662" w:hanging="420"/>
      </w:pPr>
    </w:lvl>
    <w:lvl w:ilvl="5" w:tplc="0409001B" w:tentative="1">
      <w:start w:val="1"/>
      <w:numFmt w:val="lowerRoman"/>
      <w:lvlText w:val="%6."/>
      <w:lvlJc w:val="right"/>
      <w:pPr>
        <w:ind w:left="3082" w:hanging="420"/>
      </w:pPr>
    </w:lvl>
    <w:lvl w:ilvl="6" w:tplc="0409000F" w:tentative="1">
      <w:start w:val="1"/>
      <w:numFmt w:val="decimal"/>
      <w:lvlText w:val="%7."/>
      <w:lvlJc w:val="left"/>
      <w:pPr>
        <w:ind w:left="3502" w:hanging="420"/>
      </w:pPr>
    </w:lvl>
    <w:lvl w:ilvl="7" w:tplc="04090019" w:tentative="1">
      <w:start w:val="1"/>
      <w:numFmt w:val="lowerLetter"/>
      <w:lvlText w:val="%8)"/>
      <w:lvlJc w:val="left"/>
      <w:pPr>
        <w:ind w:left="3922" w:hanging="420"/>
      </w:pPr>
    </w:lvl>
    <w:lvl w:ilvl="8" w:tplc="0409001B" w:tentative="1">
      <w:start w:val="1"/>
      <w:numFmt w:val="lowerRoman"/>
      <w:lvlText w:val="%9."/>
      <w:lvlJc w:val="right"/>
      <w:pPr>
        <w:ind w:left="4342" w:hanging="420"/>
      </w:pPr>
    </w:lvl>
  </w:abstractNum>
  <w:abstractNum w:abstractNumId="16" w15:restartNumberingAfterBreak="0">
    <w:nsid w:val="7F65202D"/>
    <w:multiLevelType w:val="hybridMultilevel"/>
    <w:tmpl w:val="20F828D0"/>
    <w:lvl w:ilvl="0" w:tplc="F05EEC0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7F8F6DA2"/>
    <w:multiLevelType w:val="hybridMultilevel"/>
    <w:tmpl w:val="64EE7310"/>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11"/>
  </w:num>
  <w:num w:numId="2">
    <w:abstractNumId w:val="14"/>
  </w:num>
  <w:num w:numId="3">
    <w:abstractNumId w:val="16"/>
  </w:num>
  <w:num w:numId="4">
    <w:abstractNumId w:val="17"/>
  </w:num>
  <w:num w:numId="5">
    <w:abstractNumId w:val="4"/>
  </w:num>
  <w:num w:numId="6">
    <w:abstractNumId w:val="2"/>
  </w:num>
  <w:num w:numId="7">
    <w:abstractNumId w:val="13"/>
  </w:num>
  <w:num w:numId="8">
    <w:abstractNumId w:val="5"/>
  </w:num>
  <w:num w:numId="9">
    <w:abstractNumId w:val="6"/>
  </w:num>
  <w:num w:numId="10">
    <w:abstractNumId w:val="9"/>
  </w:num>
  <w:num w:numId="11">
    <w:abstractNumId w:val="12"/>
  </w:num>
  <w:num w:numId="12">
    <w:abstractNumId w:val="3"/>
  </w:num>
  <w:num w:numId="13">
    <w:abstractNumId w:val="8"/>
  </w:num>
  <w:num w:numId="14">
    <w:abstractNumId w:val="10"/>
  </w:num>
  <w:num w:numId="15">
    <w:abstractNumId w:val="1"/>
  </w:num>
  <w:num w:numId="16">
    <w:abstractNumId w:val="0"/>
  </w:num>
  <w:num w:numId="17">
    <w:abstractNumId w:val="15"/>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0" w:nlCheck="1" w:checkStyle="0"/>
  <w:activeWritingStyle w:appName="MSWord" w:lang="zh-CN" w:vendorID="64" w:dllVersion="0" w:nlCheck="1" w:checkStyle="1"/>
  <w:activeWritingStyle w:appName="MSWord" w:lang="zh-CN" w:vendorID="64" w:dllVersion="5" w:nlCheck="1" w:checkStyle="1"/>
  <w:activeWritingStyle w:appName="MSWord" w:lang="en-US" w:vendorID="64" w:dllVersion="6" w:nlCheck="1" w:checkStyle="1"/>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3012"/>
    <o:shapelayout v:ext="edit">
      <o:idmap v:ext="edit" data="4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23A"/>
    <w:rsid w:val="0000023C"/>
    <w:rsid w:val="00000433"/>
    <w:rsid w:val="00001F45"/>
    <w:rsid w:val="00004EC1"/>
    <w:rsid w:val="00011C68"/>
    <w:rsid w:val="00026938"/>
    <w:rsid w:val="00027B9C"/>
    <w:rsid w:val="0003010A"/>
    <w:rsid w:val="0003380A"/>
    <w:rsid w:val="00035077"/>
    <w:rsid w:val="000354BF"/>
    <w:rsid w:val="0003564A"/>
    <w:rsid w:val="000372FC"/>
    <w:rsid w:val="00037946"/>
    <w:rsid w:val="00040941"/>
    <w:rsid w:val="00043875"/>
    <w:rsid w:val="000459F7"/>
    <w:rsid w:val="00050420"/>
    <w:rsid w:val="00051A42"/>
    <w:rsid w:val="00052981"/>
    <w:rsid w:val="00053126"/>
    <w:rsid w:val="00055D3B"/>
    <w:rsid w:val="00060584"/>
    <w:rsid w:val="000712FA"/>
    <w:rsid w:val="000737AB"/>
    <w:rsid w:val="000766C7"/>
    <w:rsid w:val="000814CF"/>
    <w:rsid w:val="00090D73"/>
    <w:rsid w:val="00091AF7"/>
    <w:rsid w:val="0009752A"/>
    <w:rsid w:val="000A0F4D"/>
    <w:rsid w:val="000A3FB6"/>
    <w:rsid w:val="000A4C6A"/>
    <w:rsid w:val="000A4F1E"/>
    <w:rsid w:val="000A759C"/>
    <w:rsid w:val="000B532D"/>
    <w:rsid w:val="000B713C"/>
    <w:rsid w:val="000C1A19"/>
    <w:rsid w:val="000C3701"/>
    <w:rsid w:val="000C40A6"/>
    <w:rsid w:val="000D3750"/>
    <w:rsid w:val="000D398D"/>
    <w:rsid w:val="000E16B8"/>
    <w:rsid w:val="000E63D1"/>
    <w:rsid w:val="000E6EA3"/>
    <w:rsid w:val="000F460A"/>
    <w:rsid w:val="000F5D4F"/>
    <w:rsid w:val="000F7ED6"/>
    <w:rsid w:val="00100FE3"/>
    <w:rsid w:val="0011666F"/>
    <w:rsid w:val="00121499"/>
    <w:rsid w:val="00122B77"/>
    <w:rsid w:val="00127ECE"/>
    <w:rsid w:val="0013154B"/>
    <w:rsid w:val="00133D49"/>
    <w:rsid w:val="001344CD"/>
    <w:rsid w:val="00137994"/>
    <w:rsid w:val="00141D5D"/>
    <w:rsid w:val="00144F7D"/>
    <w:rsid w:val="00146C40"/>
    <w:rsid w:val="00150CA2"/>
    <w:rsid w:val="0015286E"/>
    <w:rsid w:val="00157DE6"/>
    <w:rsid w:val="00162C13"/>
    <w:rsid w:val="00163BA5"/>
    <w:rsid w:val="001643AF"/>
    <w:rsid w:val="0017193D"/>
    <w:rsid w:val="001737E4"/>
    <w:rsid w:val="00185A19"/>
    <w:rsid w:val="00194CE8"/>
    <w:rsid w:val="001D01AB"/>
    <w:rsid w:val="001D2268"/>
    <w:rsid w:val="001D6FC3"/>
    <w:rsid w:val="001E0BD5"/>
    <w:rsid w:val="001E1761"/>
    <w:rsid w:val="001E350D"/>
    <w:rsid w:val="001E70D3"/>
    <w:rsid w:val="001E7BB4"/>
    <w:rsid w:val="001F225B"/>
    <w:rsid w:val="001F409D"/>
    <w:rsid w:val="001F423C"/>
    <w:rsid w:val="001F6C2E"/>
    <w:rsid w:val="002021B9"/>
    <w:rsid w:val="00203C08"/>
    <w:rsid w:val="00204174"/>
    <w:rsid w:val="002074F3"/>
    <w:rsid w:val="00214E46"/>
    <w:rsid w:val="00216491"/>
    <w:rsid w:val="0022107C"/>
    <w:rsid w:val="00226201"/>
    <w:rsid w:val="00230664"/>
    <w:rsid w:val="002314BD"/>
    <w:rsid w:val="002369CE"/>
    <w:rsid w:val="00237C2A"/>
    <w:rsid w:val="002406BD"/>
    <w:rsid w:val="00243D8C"/>
    <w:rsid w:val="0024653D"/>
    <w:rsid w:val="00246F79"/>
    <w:rsid w:val="002533F7"/>
    <w:rsid w:val="00257C11"/>
    <w:rsid w:val="0026168F"/>
    <w:rsid w:val="002650F0"/>
    <w:rsid w:val="00271336"/>
    <w:rsid w:val="00272524"/>
    <w:rsid w:val="00274E86"/>
    <w:rsid w:val="00276ACC"/>
    <w:rsid w:val="0027750B"/>
    <w:rsid w:val="00277E33"/>
    <w:rsid w:val="00281869"/>
    <w:rsid w:val="00290E20"/>
    <w:rsid w:val="0029304C"/>
    <w:rsid w:val="0029341B"/>
    <w:rsid w:val="00295AF3"/>
    <w:rsid w:val="002A149C"/>
    <w:rsid w:val="002A785F"/>
    <w:rsid w:val="002B656E"/>
    <w:rsid w:val="002B6AED"/>
    <w:rsid w:val="002B794B"/>
    <w:rsid w:val="002C4689"/>
    <w:rsid w:val="002C73B5"/>
    <w:rsid w:val="002D1C8B"/>
    <w:rsid w:val="002D35FE"/>
    <w:rsid w:val="002D43A3"/>
    <w:rsid w:val="002D4C09"/>
    <w:rsid w:val="002E023A"/>
    <w:rsid w:val="002E02B7"/>
    <w:rsid w:val="002E1BE9"/>
    <w:rsid w:val="002E75D0"/>
    <w:rsid w:val="002F09B2"/>
    <w:rsid w:val="002F36B6"/>
    <w:rsid w:val="00300087"/>
    <w:rsid w:val="00301395"/>
    <w:rsid w:val="00302C35"/>
    <w:rsid w:val="0030445F"/>
    <w:rsid w:val="003048C0"/>
    <w:rsid w:val="003052AE"/>
    <w:rsid w:val="003064DA"/>
    <w:rsid w:val="003130FD"/>
    <w:rsid w:val="00313136"/>
    <w:rsid w:val="00314D62"/>
    <w:rsid w:val="00314F16"/>
    <w:rsid w:val="00315FF5"/>
    <w:rsid w:val="00316508"/>
    <w:rsid w:val="003177CB"/>
    <w:rsid w:val="0032367E"/>
    <w:rsid w:val="0032424A"/>
    <w:rsid w:val="0032634E"/>
    <w:rsid w:val="003313C7"/>
    <w:rsid w:val="0033793F"/>
    <w:rsid w:val="00337BDF"/>
    <w:rsid w:val="00340052"/>
    <w:rsid w:val="00340ECB"/>
    <w:rsid w:val="003511F6"/>
    <w:rsid w:val="00353356"/>
    <w:rsid w:val="003539D8"/>
    <w:rsid w:val="003561E5"/>
    <w:rsid w:val="0035735F"/>
    <w:rsid w:val="00360D2D"/>
    <w:rsid w:val="00360D3A"/>
    <w:rsid w:val="003618AF"/>
    <w:rsid w:val="00364741"/>
    <w:rsid w:val="00364FD9"/>
    <w:rsid w:val="003734AF"/>
    <w:rsid w:val="003742C2"/>
    <w:rsid w:val="003778EB"/>
    <w:rsid w:val="00380752"/>
    <w:rsid w:val="003839A2"/>
    <w:rsid w:val="0038548C"/>
    <w:rsid w:val="00386092"/>
    <w:rsid w:val="00386EF6"/>
    <w:rsid w:val="003872FC"/>
    <w:rsid w:val="00395ABC"/>
    <w:rsid w:val="003B0906"/>
    <w:rsid w:val="003B20A0"/>
    <w:rsid w:val="003B56A3"/>
    <w:rsid w:val="003C1086"/>
    <w:rsid w:val="003C4154"/>
    <w:rsid w:val="003D1D59"/>
    <w:rsid w:val="003D5145"/>
    <w:rsid w:val="003E12DE"/>
    <w:rsid w:val="003E1E04"/>
    <w:rsid w:val="003E23A0"/>
    <w:rsid w:val="003E7460"/>
    <w:rsid w:val="003F2A90"/>
    <w:rsid w:val="00401CF9"/>
    <w:rsid w:val="004020D2"/>
    <w:rsid w:val="0040255B"/>
    <w:rsid w:val="00404DC6"/>
    <w:rsid w:val="00423F36"/>
    <w:rsid w:val="00425010"/>
    <w:rsid w:val="004261E0"/>
    <w:rsid w:val="00436221"/>
    <w:rsid w:val="00441397"/>
    <w:rsid w:val="00441CB9"/>
    <w:rsid w:val="00442A76"/>
    <w:rsid w:val="0044795C"/>
    <w:rsid w:val="004552D8"/>
    <w:rsid w:val="004553CD"/>
    <w:rsid w:val="00460269"/>
    <w:rsid w:val="00461D1A"/>
    <w:rsid w:val="0046609F"/>
    <w:rsid w:val="00466A73"/>
    <w:rsid w:val="004724D6"/>
    <w:rsid w:val="0047513D"/>
    <w:rsid w:val="00475C1B"/>
    <w:rsid w:val="0047694A"/>
    <w:rsid w:val="0048040D"/>
    <w:rsid w:val="00480C50"/>
    <w:rsid w:val="00481478"/>
    <w:rsid w:val="0048166F"/>
    <w:rsid w:val="004823A1"/>
    <w:rsid w:val="0048325A"/>
    <w:rsid w:val="00484BF8"/>
    <w:rsid w:val="004912AE"/>
    <w:rsid w:val="00497F5D"/>
    <w:rsid w:val="004A54F5"/>
    <w:rsid w:val="004A6C72"/>
    <w:rsid w:val="004B185F"/>
    <w:rsid w:val="004B1E9B"/>
    <w:rsid w:val="004B4CF8"/>
    <w:rsid w:val="004B6660"/>
    <w:rsid w:val="004B7570"/>
    <w:rsid w:val="004B7CA0"/>
    <w:rsid w:val="004C2A41"/>
    <w:rsid w:val="004C663D"/>
    <w:rsid w:val="004C75E6"/>
    <w:rsid w:val="004E28A7"/>
    <w:rsid w:val="004E5AF5"/>
    <w:rsid w:val="004F16BE"/>
    <w:rsid w:val="004F5707"/>
    <w:rsid w:val="00500E21"/>
    <w:rsid w:val="00507CFF"/>
    <w:rsid w:val="00511403"/>
    <w:rsid w:val="00516DA6"/>
    <w:rsid w:val="00522CC0"/>
    <w:rsid w:val="00523D4F"/>
    <w:rsid w:val="0052548D"/>
    <w:rsid w:val="00534D38"/>
    <w:rsid w:val="0053797D"/>
    <w:rsid w:val="00537A2C"/>
    <w:rsid w:val="00541B75"/>
    <w:rsid w:val="005431F5"/>
    <w:rsid w:val="00543483"/>
    <w:rsid w:val="005439F9"/>
    <w:rsid w:val="005527FC"/>
    <w:rsid w:val="005537E1"/>
    <w:rsid w:val="00556512"/>
    <w:rsid w:val="005575F1"/>
    <w:rsid w:val="0056023C"/>
    <w:rsid w:val="00562563"/>
    <w:rsid w:val="00562CA5"/>
    <w:rsid w:val="00566788"/>
    <w:rsid w:val="005821E0"/>
    <w:rsid w:val="0058238D"/>
    <w:rsid w:val="00583203"/>
    <w:rsid w:val="00585E6A"/>
    <w:rsid w:val="00586A8D"/>
    <w:rsid w:val="00590DB1"/>
    <w:rsid w:val="00591618"/>
    <w:rsid w:val="00596F88"/>
    <w:rsid w:val="0059741A"/>
    <w:rsid w:val="005A2493"/>
    <w:rsid w:val="005A34D1"/>
    <w:rsid w:val="005B0953"/>
    <w:rsid w:val="005B2E3B"/>
    <w:rsid w:val="005C1F56"/>
    <w:rsid w:val="005C52ED"/>
    <w:rsid w:val="005C54FE"/>
    <w:rsid w:val="005C6942"/>
    <w:rsid w:val="005D224F"/>
    <w:rsid w:val="005E361A"/>
    <w:rsid w:val="005E5093"/>
    <w:rsid w:val="005E7B7D"/>
    <w:rsid w:val="005F236F"/>
    <w:rsid w:val="005F2F84"/>
    <w:rsid w:val="005F3E15"/>
    <w:rsid w:val="005F6875"/>
    <w:rsid w:val="00605820"/>
    <w:rsid w:val="006205A3"/>
    <w:rsid w:val="00621F72"/>
    <w:rsid w:val="00622559"/>
    <w:rsid w:val="00626BDF"/>
    <w:rsid w:val="006418D3"/>
    <w:rsid w:val="006433C1"/>
    <w:rsid w:val="00644828"/>
    <w:rsid w:val="00644F47"/>
    <w:rsid w:val="00647E89"/>
    <w:rsid w:val="00652BE0"/>
    <w:rsid w:val="00660301"/>
    <w:rsid w:val="006670D3"/>
    <w:rsid w:val="006874E1"/>
    <w:rsid w:val="00692A0D"/>
    <w:rsid w:val="006934FA"/>
    <w:rsid w:val="0069379F"/>
    <w:rsid w:val="00693E7A"/>
    <w:rsid w:val="00697189"/>
    <w:rsid w:val="006A006B"/>
    <w:rsid w:val="006A2FE4"/>
    <w:rsid w:val="006A5271"/>
    <w:rsid w:val="006A67F1"/>
    <w:rsid w:val="006B059E"/>
    <w:rsid w:val="006B3DE2"/>
    <w:rsid w:val="006C40AA"/>
    <w:rsid w:val="006C5735"/>
    <w:rsid w:val="006D52B7"/>
    <w:rsid w:val="006D609C"/>
    <w:rsid w:val="006E15DD"/>
    <w:rsid w:val="006E41D1"/>
    <w:rsid w:val="006E7A29"/>
    <w:rsid w:val="006E7AE1"/>
    <w:rsid w:val="006E7B64"/>
    <w:rsid w:val="006F0C88"/>
    <w:rsid w:val="006F4442"/>
    <w:rsid w:val="006F62C4"/>
    <w:rsid w:val="007009CA"/>
    <w:rsid w:val="00704932"/>
    <w:rsid w:val="00705C44"/>
    <w:rsid w:val="0071073F"/>
    <w:rsid w:val="00714C1C"/>
    <w:rsid w:val="007159FF"/>
    <w:rsid w:val="00720227"/>
    <w:rsid w:val="007234CE"/>
    <w:rsid w:val="00732C0F"/>
    <w:rsid w:val="007411E1"/>
    <w:rsid w:val="00751AB6"/>
    <w:rsid w:val="00760C53"/>
    <w:rsid w:val="00761FFD"/>
    <w:rsid w:val="007676E7"/>
    <w:rsid w:val="007701C4"/>
    <w:rsid w:val="00770824"/>
    <w:rsid w:val="007712E8"/>
    <w:rsid w:val="00774017"/>
    <w:rsid w:val="00774C5B"/>
    <w:rsid w:val="00776CB8"/>
    <w:rsid w:val="00780BEC"/>
    <w:rsid w:val="00780D70"/>
    <w:rsid w:val="007837D9"/>
    <w:rsid w:val="0079349D"/>
    <w:rsid w:val="0079412C"/>
    <w:rsid w:val="00796307"/>
    <w:rsid w:val="007A0447"/>
    <w:rsid w:val="007A1303"/>
    <w:rsid w:val="007A275A"/>
    <w:rsid w:val="007B142D"/>
    <w:rsid w:val="007B1470"/>
    <w:rsid w:val="007B1552"/>
    <w:rsid w:val="007B3A00"/>
    <w:rsid w:val="007B5D42"/>
    <w:rsid w:val="007C5832"/>
    <w:rsid w:val="007D09BF"/>
    <w:rsid w:val="007D1E76"/>
    <w:rsid w:val="007D3E7B"/>
    <w:rsid w:val="007D5F40"/>
    <w:rsid w:val="007D6A27"/>
    <w:rsid w:val="007E200C"/>
    <w:rsid w:val="007E517E"/>
    <w:rsid w:val="007E59B6"/>
    <w:rsid w:val="007E6563"/>
    <w:rsid w:val="007E684E"/>
    <w:rsid w:val="007F1BE1"/>
    <w:rsid w:val="007F421B"/>
    <w:rsid w:val="007F56BF"/>
    <w:rsid w:val="007F7019"/>
    <w:rsid w:val="00800487"/>
    <w:rsid w:val="0080151F"/>
    <w:rsid w:val="00810179"/>
    <w:rsid w:val="008138A4"/>
    <w:rsid w:val="0081525E"/>
    <w:rsid w:val="0082037A"/>
    <w:rsid w:val="008206E3"/>
    <w:rsid w:val="00820C69"/>
    <w:rsid w:val="008225BD"/>
    <w:rsid w:val="00823890"/>
    <w:rsid w:val="0082473F"/>
    <w:rsid w:val="008300CF"/>
    <w:rsid w:val="008313B5"/>
    <w:rsid w:val="00831DFB"/>
    <w:rsid w:val="00831F69"/>
    <w:rsid w:val="008325CB"/>
    <w:rsid w:val="00833ACF"/>
    <w:rsid w:val="00836751"/>
    <w:rsid w:val="00853784"/>
    <w:rsid w:val="00861B45"/>
    <w:rsid w:val="00867DEA"/>
    <w:rsid w:val="00867E14"/>
    <w:rsid w:val="00870868"/>
    <w:rsid w:val="008752E3"/>
    <w:rsid w:val="00875448"/>
    <w:rsid w:val="00875A02"/>
    <w:rsid w:val="008769F2"/>
    <w:rsid w:val="008816B7"/>
    <w:rsid w:val="008A41F2"/>
    <w:rsid w:val="008A4C2B"/>
    <w:rsid w:val="008A63DC"/>
    <w:rsid w:val="008B2C10"/>
    <w:rsid w:val="008B48F2"/>
    <w:rsid w:val="008C3A39"/>
    <w:rsid w:val="008C500F"/>
    <w:rsid w:val="008D07D7"/>
    <w:rsid w:val="008D2CF0"/>
    <w:rsid w:val="008E4EF1"/>
    <w:rsid w:val="008E6434"/>
    <w:rsid w:val="009024C2"/>
    <w:rsid w:val="0090693F"/>
    <w:rsid w:val="009115DC"/>
    <w:rsid w:val="00913B3F"/>
    <w:rsid w:val="00913F8B"/>
    <w:rsid w:val="00916174"/>
    <w:rsid w:val="009264B8"/>
    <w:rsid w:val="00932E0C"/>
    <w:rsid w:val="009435CC"/>
    <w:rsid w:val="00944EF2"/>
    <w:rsid w:val="00945B6A"/>
    <w:rsid w:val="00946556"/>
    <w:rsid w:val="00951A2E"/>
    <w:rsid w:val="009638A4"/>
    <w:rsid w:val="00966A48"/>
    <w:rsid w:val="00970D90"/>
    <w:rsid w:val="00973601"/>
    <w:rsid w:val="00976932"/>
    <w:rsid w:val="0099120B"/>
    <w:rsid w:val="00993656"/>
    <w:rsid w:val="00994AFC"/>
    <w:rsid w:val="009967BD"/>
    <w:rsid w:val="009A1B20"/>
    <w:rsid w:val="009A218D"/>
    <w:rsid w:val="009A4348"/>
    <w:rsid w:val="009A4FC1"/>
    <w:rsid w:val="009A7E2A"/>
    <w:rsid w:val="009B1109"/>
    <w:rsid w:val="009B2135"/>
    <w:rsid w:val="009B2F50"/>
    <w:rsid w:val="009C2842"/>
    <w:rsid w:val="009C46DF"/>
    <w:rsid w:val="009D0993"/>
    <w:rsid w:val="009D111C"/>
    <w:rsid w:val="009D7B39"/>
    <w:rsid w:val="009E093F"/>
    <w:rsid w:val="009E1F3A"/>
    <w:rsid w:val="009E3E16"/>
    <w:rsid w:val="009F1C71"/>
    <w:rsid w:val="009F2018"/>
    <w:rsid w:val="00A005E8"/>
    <w:rsid w:val="00A01D62"/>
    <w:rsid w:val="00A05B4A"/>
    <w:rsid w:val="00A075D0"/>
    <w:rsid w:val="00A0776B"/>
    <w:rsid w:val="00A2127A"/>
    <w:rsid w:val="00A25832"/>
    <w:rsid w:val="00A31426"/>
    <w:rsid w:val="00A3317B"/>
    <w:rsid w:val="00A4040D"/>
    <w:rsid w:val="00A4287A"/>
    <w:rsid w:val="00A43122"/>
    <w:rsid w:val="00A44288"/>
    <w:rsid w:val="00A45E75"/>
    <w:rsid w:val="00A53DBE"/>
    <w:rsid w:val="00A53EB9"/>
    <w:rsid w:val="00A567F7"/>
    <w:rsid w:val="00A60D46"/>
    <w:rsid w:val="00A65A54"/>
    <w:rsid w:val="00A65DDF"/>
    <w:rsid w:val="00A70025"/>
    <w:rsid w:val="00A7252B"/>
    <w:rsid w:val="00A769AF"/>
    <w:rsid w:val="00A77296"/>
    <w:rsid w:val="00A8395A"/>
    <w:rsid w:val="00A841A3"/>
    <w:rsid w:val="00A8450A"/>
    <w:rsid w:val="00A90285"/>
    <w:rsid w:val="00A951FE"/>
    <w:rsid w:val="00A95A22"/>
    <w:rsid w:val="00AA3C5D"/>
    <w:rsid w:val="00AB1C99"/>
    <w:rsid w:val="00AC0C98"/>
    <w:rsid w:val="00AC7543"/>
    <w:rsid w:val="00AD49BC"/>
    <w:rsid w:val="00AD6AEA"/>
    <w:rsid w:val="00AE4C1D"/>
    <w:rsid w:val="00AE775F"/>
    <w:rsid w:val="00AF296F"/>
    <w:rsid w:val="00AF5196"/>
    <w:rsid w:val="00B009C3"/>
    <w:rsid w:val="00B00BAA"/>
    <w:rsid w:val="00B021E6"/>
    <w:rsid w:val="00B07E70"/>
    <w:rsid w:val="00B07F78"/>
    <w:rsid w:val="00B158C2"/>
    <w:rsid w:val="00B15A96"/>
    <w:rsid w:val="00B163A5"/>
    <w:rsid w:val="00B31783"/>
    <w:rsid w:val="00B31946"/>
    <w:rsid w:val="00B31E81"/>
    <w:rsid w:val="00B32D06"/>
    <w:rsid w:val="00B42F62"/>
    <w:rsid w:val="00B46D45"/>
    <w:rsid w:val="00B52E8B"/>
    <w:rsid w:val="00B53111"/>
    <w:rsid w:val="00B53924"/>
    <w:rsid w:val="00B56258"/>
    <w:rsid w:val="00B608D1"/>
    <w:rsid w:val="00B7031A"/>
    <w:rsid w:val="00B719C5"/>
    <w:rsid w:val="00B71D66"/>
    <w:rsid w:val="00B73210"/>
    <w:rsid w:val="00B81900"/>
    <w:rsid w:val="00B86184"/>
    <w:rsid w:val="00B9053A"/>
    <w:rsid w:val="00B959D6"/>
    <w:rsid w:val="00B95BE2"/>
    <w:rsid w:val="00BA2B13"/>
    <w:rsid w:val="00BA6310"/>
    <w:rsid w:val="00BB0F77"/>
    <w:rsid w:val="00BB20F2"/>
    <w:rsid w:val="00BB2E1D"/>
    <w:rsid w:val="00BB462E"/>
    <w:rsid w:val="00BB7948"/>
    <w:rsid w:val="00BC0F21"/>
    <w:rsid w:val="00BD35B8"/>
    <w:rsid w:val="00BD451C"/>
    <w:rsid w:val="00BD5804"/>
    <w:rsid w:val="00BD68A7"/>
    <w:rsid w:val="00BE1508"/>
    <w:rsid w:val="00BE28E7"/>
    <w:rsid w:val="00BE6BC2"/>
    <w:rsid w:val="00BE7B32"/>
    <w:rsid w:val="00BF1A0D"/>
    <w:rsid w:val="00BF1EE4"/>
    <w:rsid w:val="00BF22DB"/>
    <w:rsid w:val="00BF5934"/>
    <w:rsid w:val="00C00196"/>
    <w:rsid w:val="00C02954"/>
    <w:rsid w:val="00C043B1"/>
    <w:rsid w:val="00C04C27"/>
    <w:rsid w:val="00C05236"/>
    <w:rsid w:val="00C05FC5"/>
    <w:rsid w:val="00C06D85"/>
    <w:rsid w:val="00C07AA1"/>
    <w:rsid w:val="00C1160C"/>
    <w:rsid w:val="00C11AF0"/>
    <w:rsid w:val="00C2185D"/>
    <w:rsid w:val="00C40C58"/>
    <w:rsid w:val="00C46A5A"/>
    <w:rsid w:val="00C52447"/>
    <w:rsid w:val="00C54FB7"/>
    <w:rsid w:val="00C602D0"/>
    <w:rsid w:val="00C60814"/>
    <w:rsid w:val="00C60988"/>
    <w:rsid w:val="00C60B8C"/>
    <w:rsid w:val="00C61FC0"/>
    <w:rsid w:val="00C63076"/>
    <w:rsid w:val="00C63DBA"/>
    <w:rsid w:val="00C63FCC"/>
    <w:rsid w:val="00C672AD"/>
    <w:rsid w:val="00C739AE"/>
    <w:rsid w:val="00C753D4"/>
    <w:rsid w:val="00C800FE"/>
    <w:rsid w:val="00C801EC"/>
    <w:rsid w:val="00C83360"/>
    <w:rsid w:val="00C866D5"/>
    <w:rsid w:val="00C87B9F"/>
    <w:rsid w:val="00C91699"/>
    <w:rsid w:val="00C93AF4"/>
    <w:rsid w:val="00C968F4"/>
    <w:rsid w:val="00C97C6F"/>
    <w:rsid w:val="00CB0B7E"/>
    <w:rsid w:val="00CB1363"/>
    <w:rsid w:val="00CB15A9"/>
    <w:rsid w:val="00CB2A81"/>
    <w:rsid w:val="00CB3959"/>
    <w:rsid w:val="00CB46FE"/>
    <w:rsid w:val="00CB4879"/>
    <w:rsid w:val="00CB6BAB"/>
    <w:rsid w:val="00CC2BC0"/>
    <w:rsid w:val="00CC4178"/>
    <w:rsid w:val="00CC7AEF"/>
    <w:rsid w:val="00CD1221"/>
    <w:rsid w:val="00CD2B77"/>
    <w:rsid w:val="00CD3708"/>
    <w:rsid w:val="00CD692E"/>
    <w:rsid w:val="00CD7DCD"/>
    <w:rsid w:val="00CE11E3"/>
    <w:rsid w:val="00CE1C80"/>
    <w:rsid w:val="00CE3EEE"/>
    <w:rsid w:val="00CE5635"/>
    <w:rsid w:val="00CE6F88"/>
    <w:rsid w:val="00CF295D"/>
    <w:rsid w:val="00CF324A"/>
    <w:rsid w:val="00CF33F5"/>
    <w:rsid w:val="00CF40C7"/>
    <w:rsid w:val="00CF47EA"/>
    <w:rsid w:val="00CF734F"/>
    <w:rsid w:val="00D00171"/>
    <w:rsid w:val="00D003CE"/>
    <w:rsid w:val="00D00D28"/>
    <w:rsid w:val="00D07169"/>
    <w:rsid w:val="00D116C2"/>
    <w:rsid w:val="00D12CAA"/>
    <w:rsid w:val="00D25562"/>
    <w:rsid w:val="00D31DE7"/>
    <w:rsid w:val="00D33B35"/>
    <w:rsid w:val="00D33C92"/>
    <w:rsid w:val="00D35EE0"/>
    <w:rsid w:val="00D41C0C"/>
    <w:rsid w:val="00D426A9"/>
    <w:rsid w:val="00D467E0"/>
    <w:rsid w:val="00D47931"/>
    <w:rsid w:val="00D53BB1"/>
    <w:rsid w:val="00D5580E"/>
    <w:rsid w:val="00D5615D"/>
    <w:rsid w:val="00D57041"/>
    <w:rsid w:val="00D62385"/>
    <w:rsid w:val="00D66F5B"/>
    <w:rsid w:val="00D820C7"/>
    <w:rsid w:val="00D87E89"/>
    <w:rsid w:val="00D90F50"/>
    <w:rsid w:val="00D911F4"/>
    <w:rsid w:val="00D9163D"/>
    <w:rsid w:val="00D920EC"/>
    <w:rsid w:val="00D94A0A"/>
    <w:rsid w:val="00D965C3"/>
    <w:rsid w:val="00DA6620"/>
    <w:rsid w:val="00DA6AD2"/>
    <w:rsid w:val="00DB0BEB"/>
    <w:rsid w:val="00DB39B0"/>
    <w:rsid w:val="00DB436A"/>
    <w:rsid w:val="00DB6FBC"/>
    <w:rsid w:val="00DC058B"/>
    <w:rsid w:val="00DC1F5F"/>
    <w:rsid w:val="00DC27B5"/>
    <w:rsid w:val="00DD00A5"/>
    <w:rsid w:val="00DD3D3E"/>
    <w:rsid w:val="00DD53FE"/>
    <w:rsid w:val="00DE0E04"/>
    <w:rsid w:val="00DE2FD7"/>
    <w:rsid w:val="00E0094F"/>
    <w:rsid w:val="00E0455F"/>
    <w:rsid w:val="00E102A2"/>
    <w:rsid w:val="00E103D0"/>
    <w:rsid w:val="00E12938"/>
    <w:rsid w:val="00E142EB"/>
    <w:rsid w:val="00E14B72"/>
    <w:rsid w:val="00E27511"/>
    <w:rsid w:val="00E276AC"/>
    <w:rsid w:val="00E308C9"/>
    <w:rsid w:val="00E409F0"/>
    <w:rsid w:val="00E514C2"/>
    <w:rsid w:val="00E53D73"/>
    <w:rsid w:val="00E60305"/>
    <w:rsid w:val="00E62090"/>
    <w:rsid w:val="00E63B32"/>
    <w:rsid w:val="00E6611C"/>
    <w:rsid w:val="00E700C5"/>
    <w:rsid w:val="00E80086"/>
    <w:rsid w:val="00E80F46"/>
    <w:rsid w:val="00E84991"/>
    <w:rsid w:val="00E87876"/>
    <w:rsid w:val="00E92078"/>
    <w:rsid w:val="00E92971"/>
    <w:rsid w:val="00E9567B"/>
    <w:rsid w:val="00EA2402"/>
    <w:rsid w:val="00EA772F"/>
    <w:rsid w:val="00EB1E2F"/>
    <w:rsid w:val="00EB765C"/>
    <w:rsid w:val="00EC4816"/>
    <w:rsid w:val="00ED42A3"/>
    <w:rsid w:val="00ED503B"/>
    <w:rsid w:val="00ED5DA2"/>
    <w:rsid w:val="00ED6DE0"/>
    <w:rsid w:val="00EE01C8"/>
    <w:rsid w:val="00EE1A06"/>
    <w:rsid w:val="00EE29ED"/>
    <w:rsid w:val="00EE7AAC"/>
    <w:rsid w:val="00EF0AA9"/>
    <w:rsid w:val="00EF47EA"/>
    <w:rsid w:val="00EF4866"/>
    <w:rsid w:val="00EF6D95"/>
    <w:rsid w:val="00F00DF1"/>
    <w:rsid w:val="00F013AA"/>
    <w:rsid w:val="00F13804"/>
    <w:rsid w:val="00F16D15"/>
    <w:rsid w:val="00F216F2"/>
    <w:rsid w:val="00F325E5"/>
    <w:rsid w:val="00F32774"/>
    <w:rsid w:val="00F3662D"/>
    <w:rsid w:val="00F43C21"/>
    <w:rsid w:val="00F46C80"/>
    <w:rsid w:val="00F5144F"/>
    <w:rsid w:val="00F5501D"/>
    <w:rsid w:val="00F55A77"/>
    <w:rsid w:val="00F6224E"/>
    <w:rsid w:val="00F62BA9"/>
    <w:rsid w:val="00F62D00"/>
    <w:rsid w:val="00F71BDE"/>
    <w:rsid w:val="00F73E7E"/>
    <w:rsid w:val="00F84C3C"/>
    <w:rsid w:val="00F84CF8"/>
    <w:rsid w:val="00F85488"/>
    <w:rsid w:val="00F85BBA"/>
    <w:rsid w:val="00F87E6E"/>
    <w:rsid w:val="00F9693D"/>
    <w:rsid w:val="00FA06FB"/>
    <w:rsid w:val="00FA4B5D"/>
    <w:rsid w:val="00FA72EA"/>
    <w:rsid w:val="00FB020D"/>
    <w:rsid w:val="00FB4B71"/>
    <w:rsid w:val="00FB4F9E"/>
    <w:rsid w:val="00FC6D0E"/>
    <w:rsid w:val="00FD00C5"/>
    <w:rsid w:val="00FD02E6"/>
    <w:rsid w:val="00FD42ED"/>
    <w:rsid w:val="00FE10F6"/>
    <w:rsid w:val="00FE496D"/>
    <w:rsid w:val="00FF331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3012"/>
    <o:shapelayout v:ext="edit">
      <o:idmap v:ext="edit" data="1"/>
    </o:shapelayout>
  </w:shapeDefaults>
  <w:decimalSymbol w:val="."/>
  <w:listSeparator w:val=","/>
  <w14:docId w14:val="7D98D2EB"/>
  <w15:docId w15:val="{124E9DC4-61B8-4348-93F0-EC856F90C0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3734AF"/>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3734AF"/>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unhideWhenUsed/>
    <w:rsid w:val="00100FE3"/>
    <w:pPr>
      <w:snapToGrid w:val="0"/>
      <w:jc w:val="left"/>
    </w:pPr>
    <w:rPr>
      <w:sz w:val="18"/>
      <w:szCs w:val="18"/>
    </w:rPr>
  </w:style>
  <w:style w:type="character" w:customStyle="1" w:styleId="a4">
    <w:name w:val="脚注文本 字符"/>
    <w:basedOn w:val="a0"/>
    <w:link w:val="a3"/>
    <w:uiPriority w:val="99"/>
    <w:semiHidden/>
    <w:rsid w:val="00100FE3"/>
    <w:rPr>
      <w:sz w:val="18"/>
      <w:szCs w:val="18"/>
    </w:rPr>
  </w:style>
  <w:style w:type="character" w:styleId="a5">
    <w:name w:val="footnote reference"/>
    <w:basedOn w:val="a0"/>
    <w:uiPriority w:val="99"/>
    <w:semiHidden/>
    <w:unhideWhenUsed/>
    <w:rsid w:val="00100FE3"/>
    <w:rPr>
      <w:vertAlign w:val="superscript"/>
    </w:rPr>
  </w:style>
  <w:style w:type="paragraph" w:styleId="a6">
    <w:name w:val="header"/>
    <w:basedOn w:val="a"/>
    <w:link w:val="a7"/>
    <w:uiPriority w:val="99"/>
    <w:unhideWhenUsed/>
    <w:rsid w:val="00100FE3"/>
    <w:pPr>
      <w:pBdr>
        <w:bottom w:val="single" w:sz="6" w:space="1" w:color="auto"/>
      </w:pBdr>
      <w:tabs>
        <w:tab w:val="center" w:pos="4153"/>
        <w:tab w:val="right" w:pos="8306"/>
      </w:tabs>
      <w:snapToGrid w:val="0"/>
      <w:jc w:val="center"/>
    </w:pPr>
    <w:rPr>
      <w:sz w:val="18"/>
      <w:szCs w:val="18"/>
    </w:rPr>
  </w:style>
  <w:style w:type="character" w:customStyle="1" w:styleId="a7">
    <w:name w:val="页眉 字符"/>
    <w:basedOn w:val="a0"/>
    <w:link w:val="a6"/>
    <w:uiPriority w:val="99"/>
    <w:rsid w:val="00100FE3"/>
    <w:rPr>
      <w:sz w:val="18"/>
      <w:szCs w:val="18"/>
    </w:rPr>
  </w:style>
  <w:style w:type="paragraph" w:styleId="a8">
    <w:name w:val="footer"/>
    <w:basedOn w:val="a"/>
    <w:link w:val="a9"/>
    <w:uiPriority w:val="99"/>
    <w:unhideWhenUsed/>
    <w:rsid w:val="00100FE3"/>
    <w:pPr>
      <w:tabs>
        <w:tab w:val="center" w:pos="4153"/>
        <w:tab w:val="right" w:pos="8306"/>
      </w:tabs>
      <w:snapToGrid w:val="0"/>
      <w:jc w:val="left"/>
    </w:pPr>
    <w:rPr>
      <w:sz w:val="18"/>
      <w:szCs w:val="18"/>
    </w:rPr>
  </w:style>
  <w:style w:type="character" w:customStyle="1" w:styleId="a9">
    <w:name w:val="页脚 字符"/>
    <w:basedOn w:val="a0"/>
    <w:link w:val="a8"/>
    <w:uiPriority w:val="99"/>
    <w:rsid w:val="00100FE3"/>
    <w:rPr>
      <w:sz w:val="18"/>
      <w:szCs w:val="18"/>
    </w:rPr>
  </w:style>
  <w:style w:type="character" w:styleId="aa">
    <w:name w:val="Hyperlink"/>
    <w:basedOn w:val="a0"/>
    <w:uiPriority w:val="99"/>
    <w:unhideWhenUsed/>
    <w:rsid w:val="00441CB9"/>
    <w:rPr>
      <w:color w:val="0563C1" w:themeColor="hyperlink"/>
      <w:u w:val="single"/>
    </w:rPr>
  </w:style>
  <w:style w:type="character" w:styleId="ab">
    <w:name w:val="page number"/>
    <w:basedOn w:val="a0"/>
    <w:uiPriority w:val="99"/>
    <w:unhideWhenUsed/>
    <w:rsid w:val="009A7E2A"/>
  </w:style>
  <w:style w:type="character" w:customStyle="1" w:styleId="10">
    <w:name w:val="标题 1 字符"/>
    <w:basedOn w:val="a0"/>
    <w:link w:val="1"/>
    <w:uiPriority w:val="9"/>
    <w:rsid w:val="003734AF"/>
    <w:rPr>
      <w:b/>
      <w:bCs/>
      <w:kern w:val="44"/>
      <w:sz w:val="44"/>
      <w:szCs w:val="44"/>
    </w:rPr>
  </w:style>
  <w:style w:type="character" w:customStyle="1" w:styleId="20">
    <w:name w:val="标题 2 字符"/>
    <w:basedOn w:val="a0"/>
    <w:link w:val="2"/>
    <w:uiPriority w:val="9"/>
    <w:rsid w:val="003734AF"/>
    <w:rPr>
      <w:rFonts w:asciiTheme="majorHAnsi" w:eastAsiaTheme="majorEastAsia" w:hAnsiTheme="majorHAnsi" w:cstheme="majorBidi"/>
      <w:b/>
      <w:bCs/>
      <w:sz w:val="32"/>
      <w:szCs w:val="32"/>
    </w:rPr>
  </w:style>
  <w:style w:type="paragraph" w:styleId="ac">
    <w:name w:val="Balloon Text"/>
    <w:basedOn w:val="a"/>
    <w:link w:val="ad"/>
    <w:uiPriority w:val="99"/>
    <w:semiHidden/>
    <w:unhideWhenUsed/>
    <w:rsid w:val="00C63DBA"/>
    <w:rPr>
      <w:sz w:val="18"/>
      <w:szCs w:val="18"/>
    </w:rPr>
  </w:style>
  <w:style w:type="character" w:customStyle="1" w:styleId="ad">
    <w:name w:val="批注框文本 字符"/>
    <w:basedOn w:val="a0"/>
    <w:link w:val="ac"/>
    <w:uiPriority w:val="99"/>
    <w:semiHidden/>
    <w:rsid w:val="00C63DBA"/>
    <w:rPr>
      <w:sz w:val="18"/>
      <w:szCs w:val="18"/>
    </w:rPr>
  </w:style>
  <w:style w:type="paragraph" w:styleId="ae">
    <w:name w:val="List Paragraph"/>
    <w:basedOn w:val="a"/>
    <w:uiPriority w:val="34"/>
    <w:qFormat/>
    <w:rsid w:val="007B142D"/>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awlg@lawlg.cn"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01B9AA5-45BC-405B-9189-021B0D90A0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9</Pages>
  <Words>669</Words>
  <Characters>3816</Characters>
  <Application>Microsoft Office Word</Application>
  <DocSecurity>0</DocSecurity>
  <Lines>31</Lines>
  <Paragraphs>8</Paragraphs>
  <ScaleCrop>false</ScaleCrop>
  <Company/>
  <LinksUpToDate>false</LinksUpToDate>
  <CharactersWithSpaces>4477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领法明律兴港强邦</dc:title>
  <dc:subject/>
  <dc:creator>中国上海浦东新区临港新城环湖西二路588号广昊领港中心218-219座        Zip：201306                                           Tel:（021）58072218    Fax:（021）58072216   Mail: lawlg@lawlg.cn    Http://www.lawlg.cn</dc:creator>
  <cp:keywords/>
  <dc:description/>
  <cp:lastModifiedBy>唐 左平</cp:lastModifiedBy>
  <cp:revision>36</cp:revision>
  <cp:lastPrinted>2017-03-13T07:08:00Z</cp:lastPrinted>
  <dcterms:created xsi:type="dcterms:W3CDTF">2017-03-13T06:07:00Z</dcterms:created>
  <dcterms:modified xsi:type="dcterms:W3CDTF">2019-09-29T04:18:00Z</dcterms:modified>
</cp:coreProperties>
</file>